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DECAE" w14:textId="77777777" w:rsidR="00633A53" w:rsidRDefault="00633A53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of Grant:</w:t>
      </w:r>
    </w:p>
    <w:p w14:paraId="1C2D77B6" w14:textId="77777777" w:rsidR="00633A53" w:rsidRDefault="00633A53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Funding Agency:</w:t>
      </w:r>
    </w:p>
    <w:p w14:paraId="0703F4C0" w14:textId="02931872" w:rsidR="00012ADC" w:rsidRDefault="00012ADC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NOFO</w:t>
      </w:r>
      <w:r w:rsidR="005A5A57">
        <w:rPr>
          <w:b/>
          <w:bCs/>
          <w:sz w:val="28"/>
          <w:szCs w:val="28"/>
        </w:rPr>
        <w:t xml:space="preserve"> Number</w:t>
      </w:r>
      <w:r>
        <w:rPr>
          <w:b/>
          <w:bCs/>
          <w:sz w:val="28"/>
          <w:szCs w:val="28"/>
        </w:rPr>
        <w:t xml:space="preserve">: </w:t>
      </w:r>
    </w:p>
    <w:p w14:paraId="17564E8F" w14:textId="753ED87C" w:rsidR="00633A53" w:rsidRDefault="00633A53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Collaborators:</w:t>
      </w:r>
    </w:p>
    <w:p w14:paraId="65108014" w14:textId="77777777" w:rsidR="00633A53" w:rsidRDefault="00633A53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Due Date: </w:t>
      </w:r>
    </w:p>
    <w:p w14:paraId="450E6355" w14:textId="77777777" w:rsidR="00633A53" w:rsidRDefault="00633A53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TARGET ROUTING DATE: </w:t>
      </w:r>
    </w:p>
    <w:p w14:paraId="540590CA" w14:textId="77777777" w:rsidR="00633A53" w:rsidRDefault="00633A53" w:rsidP="00633A53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05"/>
        <w:gridCol w:w="4396"/>
        <w:gridCol w:w="3501"/>
      </w:tblGrid>
      <w:tr w:rsidR="00633A53" w14:paraId="57AA47C9" w14:textId="77777777" w:rsidTr="004457E1">
        <w:tc>
          <w:tcPr>
            <w:tcW w:w="2605" w:type="dxa"/>
            <w:shd w:val="clear" w:color="auto" w:fill="D9D9D9" w:themeFill="background1" w:themeFillShade="D9"/>
          </w:tcPr>
          <w:p w14:paraId="74907836" w14:textId="77777777" w:rsidR="00633A53" w:rsidRPr="00A77F97" w:rsidRDefault="00633A53" w:rsidP="004457E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IMMEDIATE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65609FDC" w14:textId="77777777" w:rsidR="00633A53" w:rsidRPr="00A77F97" w:rsidRDefault="00633A53" w:rsidP="004457E1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Target Date: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46E198A8" w14:textId="77777777" w:rsidR="00633A53" w:rsidRDefault="00633A53" w:rsidP="004457E1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A90D34B" w14:textId="199D125C" w:rsidR="00633A53" w:rsidRDefault="00633A53" w:rsidP="00633A53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2"/>
        </w:rPr>
      </w:pPr>
      <w:r w:rsidRPr="00A62021">
        <w:rPr>
          <w:sz w:val="22"/>
        </w:rPr>
        <w:t>As soon as you are considering appl</w:t>
      </w:r>
      <w:r w:rsidR="00A8149A">
        <w:rPr>
          <w:sz w:val="22"/>
        </w:rPr>
        <w:t>ying</w:t>
      </w:r>
      <w:r w:rsidRPr="00A62021">
        <w:rPr>
          <w:sz w:val="22"/>
        </w:rPr>
        <w:t xml:space="preserve"> for a funding opportunity, </w:t>
      </w:r>
      <w:r w:rsidRPr="00A62021">
        <w:rPr>
          <w:rFonts w:eastAsia="Times New Roman" w:cs="Arial"/>
          <w:color w:val="000000"/>
          <w:sz w:val="22"/>
        </w:rPr>
        <w:t xml:space="preserve">contact your </w:t>
      </w:r>
      <w:r w:rsidRPr="00A62021">
        <w:rPr>
          <w:rFonts w:eastAsia="Times New Roman" w:cs="Arial"/>
          <w:sz w:val="22"/>
        </w:rPr>
        <w:t>Departmental</w:t>
      </w:r>
      <w:r>
        <w:rPr>
          <w:rFonts w:eastAsia="Times New Roman" w:cs="Arial"/>
          <w:sz w:val="22"/>
        </w:rPr>
        <w:t>/Research</w:t>
      </w:r>
      <w:r w:rsidRPr="00A62021">
        <w:rPr>
          <w:rFonts w:eastAsia="Times New Roman" w:cs="Arial"/>
          <w:sz w:val="22"/>
        </w:rPr>
        <w:t xml:space="preserve"> Administrator</w:t>
      </w:r>
      <w:r w:rsidRPr="00A62021">
        <w:rPr>
          <w:rFonts w:eastAsia="Times New Roman" w:cs="Arial"/>
          <w:color w:val="000000"/>
          <w:sz w:val="22"/>
        </w:rPr>
        <w:t xml:space="preserve"> prior to preparing a proposal.  </w:t>
      </w:r>
    </w:p>
    <w:p w14:paraId="6106C5F3" w14:textId="77777777" w:rsidR="00633A53" w:rsidRDefault="00633A53" w:rsidP="00633A53">
      <w:pPr>
        <w:pStyle w:val="ListParagraph"/>
        <w:numPr>
          <w:ilvl w:val="0"/>
          <w:numId w:val="19"/>
        </w:numPr>
        <w:rPr>
          <w:rFonts w:eastAsia="Times New Roman" w:cs="Arial"/>
          <w:color w:val="000000"/>
          <w:sz w:val="22"/>
        </w:rPr>
      </w:pPr>
      <w:r w:rsidRPr="00F04FB7">
        <w:rPr>
          <w:rFonts w:eastAsia="Times New Roman" w:cs="Arial"/>
          <w:color w:val="000000"/>
          <w:sz w:val="22"/>
        </w:rPr>
        <w:t>If you have guidelines or instructions (such as an RFA), provide them a copy or link of the RFA.</w:t>
      </w:r>
    </w:p>
    <w:p w14:paraId="5BE4F615" w14:textId="0A82C09E" w:rsidR="00633A53" w:rsidRPr="00A62021" w:rsidRDefault="00633A53" w:rsidP="00633A53">
      <w:pPr>
        <w:pStyle w:val="ListParagraph"/>
        <w:numPr>
          <w:ilvl w:val="0"/>
          <w:numId w:val="19"/>
        </w:numPr>
        <w:rPr>
          <w:rFonts w:eastAsia="Times New Roman" w:cs="Arial"/>
          <w:color w:val="000000"/>
          <w:sz w:val="22"/>
        </w:rPr>
      </w:pPr>
      <w:r w:rsidRPr="00190291">
        <w:rPr>
          <w:rFonts w:eastAsia="Times New Roman" w:cs="Arial"/>
          <w:b/>
          <w:bCs/>
          <w:color w:val="000000"/>
          <w:sz w:val="22"/>
        </w:rPr>
        <w:t>Note:</w:t>
      </w:r>
      <w:r>
        <w:rPr>
          <w:rFonts w:eastAsia="Times New Roman" w:cs="Arial"/>
          <w:color w:val="000000"/>
          <w:sz w:val="22"/>
        </w:rPr>
        <w:t xml:space="preserve">  </w:t>
      </w:r>
      <w:r w:rsidRPr="001530A7">
        <w:rPr>
          <w:rFonts w:eastAsia="Times New Roman" w:cs="Arial"/>
          <w:i/>
          <w:iCs/>
          <w:color w:val="000000"/>
          <w:sz w:val="22"/>
        </w:rPr>
        <w:t>Target Routing Dat</w:t>
      </w:r>
      <w:r w:rsidR="003811DC">
        <w:rPr>
          <w:rFonts w:eastAsia="Times New Roman" w:cs="Arial"/>
          <w:i/>
          <w:iCs/>
          <w:color w:val="000000"/>
          <w:sz w:val="22"/>
        </w:rPr>
        <w:t>e</w:t>
      </w:r>
      <w:r w:rsidRPr="00190291">
        <w:rPr>
          <w:rFonts w:eastAsia="Times New Roman" w:cs="Arial"/>
          <w:color w:val="000000"/>
          <w:sz w:val="22"/>
        </w:rPr>
        <w:t xml:space="preserve"> should be </w:t>
      </w:r>
      <w:r w:rsidRPr="001530A7">
        <w:rPr>
          <w:rFonts w:eastAsia="Times New Roman" w:cs="Arial"/>
          <w:b/>
          <w:bCs/>
          <w:color w:val="000000"/>
          <w:sz w:val="22"/>
        </w:rPr>
        <w:t>10 working days</w:t>
      </w:r>
      <w:r w:rsidRPr="00190291">
        <w:rPr>
          <w:rFonts w:eastAsia="Times New Roman" w:cs="Arial"/>
          <w:color w:val="000000"/>
          <w:sz w:val="22"/>
        </w:rPr>
        <w:t xml:space="preserve"> prior to the </w:t>
      </w:r>
      <w:r w:rsidRPr="001530A7">
        <w:rPr>
          <w:rFonts w:eastAsia="Times New Roman" w:cs="Arial"/>
          <w:i/>
          <w:iCs/>
          <w:color w:val="000000"/>
          <w:sz w:val="22"/>
        </w:rPr>
        <w:t>Sponsor Due Date</w:t>
      </w:r>
      <w:r w:rsidRPr="00190291">
        <w:rPr>
          <w:rFonts w:eastAsia="Times New Roman" w:cs="Arial"/>
          <w:color w:val="000000"/>
          <w:sz w:val="22"/>
        </w:rPr>
        <w:t>.  If</w:t>
      </w:r>
      <w:r>
        <w:rPr>
          <w:rFonts w:eastAsia="Times New Roman" w:cs="Arial"/>
          <w:color w:val="000000"/>
          <w:sz w:val="22"/>
        </w:rPr>
        <w:t xml:space="preserve"> it is unlikely that you will be able to provide all information and attachments for your administrator to initiate a routing form 10 days prior – </w:t>
      </w:r>
      <w:r w:rsidRPr="00190291">
        <w:rPr>
          <w:rFonts w:eastAsia="Times New Roman" w:cs="Arial"/>
          <w:color w:val="000000"/>
          <w:sz w:val="22"/>
        </w:rPr>
        <w:t>consult</w:t>
      </w:r>
      <w:r>
        <w:rPr>
          <w:rFonts w:eastAsia="Times New Roman" w:cs="Arial"/>
          <w:color w:val="000000"/>
          <w:sz w:val="22"/>
        </w:rPr>
        <w:t xml:space="preserve"> them to determine whether they will be able to assist you in submitting the proposal or whether to wait for the next round of funding. </w:t>
      </w:r>
    </w:p>
    <w:p w14:paraId="79C178AA" w14:textId="77777777" w:rsidR="00633A53" w:rsidRPr="00A62021" w:rsidRDefault="00633A53" w:rsidP="00633A53">
      <w:pPr>
        <w:pStyle w:val="ListParagraph"/>
        <w:rPr>
          <w:rFonts w:eastAsia="Times New Roman" w:cs="Arial"/>
          <w:color w:val="000000"/>
          <w:sz w:val="22"/>
        </w:rPr>
      </w:pPr>
    </w:p>
    <w:p w14:paraId="37C308F9" w14:textId="77777777" w:rsidR="004801A5" w:rsidRPr="00A62021" w:rsidRDefault="004801A5" w:rsidP="004801A5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>Review the proposal guidelines in</w:t>
      </w:r>
      <w:r>
        <w:rPr>
          <w:rFonts w:eastAsia="Times New Roman" w:cs="Arial"/>
          <w:color w:val="000000"/>
          <w:sz w:val="22"/>
        </w:rPr>
        <w:t xml:space="preserve"> their</w:t>
      </w:r>
      <w:r w:rsidRPr="00A62021">
        <w:rPr>
          <w:rFonts w:eastAsia="Times New Roman" w:cs="Arial"/>
          <w:color w:val="000000"/>
          <w:sz w:val="22"/>
        </w:rPr>
        <w:t xml:space="preserve"> entirety. </w:t>
      </w:r>
    </w:p>
    <w:p w14:paraId="503BFFF0" w14:textId="77777777" w:rsidR="004801A5" w:rsidRPr="00A62021" w:rsidRDefault="004801A5" w:rsidP="004801A5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 xml:space="preserve">Do you meet the eligibility criteria? </w:t>
      </w:r>
    </w:p>
    <w:p w14:paraId="28D67EF8" w14:textId="36FEA696" w:rsidR="004801A5" w:rsidRPr="00A62021" w:rsidRDefault="004801A5" w:rsidP="004801A5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 xml:space="preserve">Is this a </w:t>
      </w:r>
      <w:hyperlink r:id="rId8" w:history="1">
        <w:r w:rsidRPr="00A62021">
          <w:rPr>
            <w:rStyle w:val="Hyperlink"/>
            <w:rFonts w:eastAsia="Times New Roman" w:cs="Arial"/>
            <w:sz w:val="22"/>
          </w:rPr>
          <w:t>limited submission</w:t>
        </w:r>
      </w:hyperlink>
      <w:r w:rsidRPr="00A62021">
        <w:rPr>
          <w:rFonts w:eastAsia="Times New Roman" w:cs="Arial"/>
          <w:color w:val="000000"/>
          <w:sz w:val="22"/>
        </w:rPr>
        <w:t xml:space="preserve">? </w:t>
      </w:r>
      <w:r>
        <w:rPr>
          <w:rFonts w:eastAsia="Times New Roman" w:cs="Arial"/>
          <w:color w:val="000000"/>
          <w:sz w:val="22"/>
        </w:rPr>
        <w:br/>
      </w:r>
    </w:p>
    <w:p w14:paraId="680BF866" w14:textId="238B6DC3" w:rsidR="00633A53" w:rsidRPr="004801A5" w:rsidRDefault="00633A53" w:rsidP="004801A5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 xml:space="preserve">Notify your DEO. </w:t>
      </w:r>
      <w:r w:rsidR="004801A5">
        <w:rPr>
          <w:rFonts w:eastAsia="Times New Roman" w:cs="Arial"/>
          <w:color w:val="000000"/>
          <w:sz w:val="22"/>
        </w:rPr>
        <w:br/>
      </w:r>
    </w:p>
    <w:p w14:paraId="2E45563E" w14:textId="77777777" w:rsidR="00633A53" w:rsidRDefault="00633A53" w:rsidP="00633A53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 xml:space="preserve">Contact potential collaborators. </w:t>
      </w:r>
    </w:p>
    <w:p w14:paraId="350A65A9" w14:textId="77777777" w:rsidR="00633A53" w:rsidRDefault="00633A53" w:rsidP="00633A53">
      <w:pPr>
        <w:pStyle w:val="ListParagraph"/>
        <w:rPr>
          <w:rFonts w:eastAsia="Times New Roman" w:cs="Arial"/>
          <w:color w:val="000000"/>
          <w:sz w:val="22"/>
        </w:rPr>
      </w:pPr>
    </w:p>
    <w:p w14:paraId="462369F7" w14:textId="164AF5DB" w:rsidR="009D0689" w:rsidRDefault="00633A53" w:rsidP="00633A53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 xml:space="preserve">Work with department/grants admin to develop a timeline and checklist specific to the proposal. Some may find this </w:t>
      </w:r>
      <w:hyperlink r:id="rId9" w:history="1">
        <w:r w:rsidRPr="00E677B8">
          <w:rPr>
            <w:rStyle w:val="Hyperlink"/>
            <w:rFonts w:eastAsia="Times New Roman" w:cs="Arial"/>
            <w:sz w:val="22"/>
          </w:rPr>
          <w:t>sample timeline</w:t>
        </w:r>
      </w:hyperlink>
      <w:r>
        <w:rPr>
          <w:rFonts w:eastAsia="Times New Roman" w:cs="Arial"/>
          <w:color w:val="000000"/>
          <w:sz w:val="22"/>
        </w:rPr>
        <w:t xml:space="preserve"> a useful tool. </w:t>
      </w:r>
    </w:p>
    <w:p w14:paraId="57A4FBAD" w14:textId="77777777" w:rsidR="009D0689" w:rsidRPr="009D0689" w:rsidRDefault="009D0689" w:rsidP="009D0689">
      <w:pPr>
        <w:pStyle w:val="ListParagraph"/>
        <w:rPr>
          <w:rFonts w:eastAsia="Times New Roman" w:cs="Arial"/>
          <w:color w:val="000000"/>
          <w:sz w:val="22"/>
        </w:rPr>
      </w:pPr>
    </w:p>
    <w:p w14:paraId="6AEAD5C4" w14:textId="7A74BA6A" w:rsidR="00633A53" w:rsidRPr="009D0689" w:rsidRDefault="009D0689" w:rsidP="009D0689">
      <w:pPr>
        <w:pStyle w:val="ListParagraph"/>
        <w:numPr>
          <w:ilvl w:val="0"/>
          <w:numId w:val="6"/>
        </w:numPr>
        <w:rPr>
          <w:sz w:val="22"/>
        </w:rPr>
      </w:pPr>
      <w:r w:rsidRPr="00A62021">
        <w:rPr>
          <w:sz w:val="22"/>
        </w:rPr>
        <w:t xml:space="preserve">Draft your budget and justifications. </w:t>
      </w:r>
      <w:r>
        <w:rPr>
          <w:sz w:val="22"/>
        </w:rPr>
        <w:t xml:space="preserve">Involve </w:t>
      </w:r>
      <w:r w:rsidRPr="00A62021">
        <w:rPr>
          <w:sz w:val="22"/>
        </w:rPr>
        <w:t>your Department</w:t>
      </w:r>
      <w:r>
        <w:rPr>
          <w:sz w:val="22"/>
        </w:rPr>
        <w:t>/Grants</w:t>
      </w:r>
      <w:r w:rsidRPr="00A62021">
        <w:rPr>
          <w:sz w:val="22"/>
        </w:rPr>
        <w:t xml:space="preserve"> Admin</w:t>
      </w:r>
      <w:r>
        <w:rPr>
          <w:sz w:val="22"/>
        </w:rPr>
        <w:t xml:space="preserve"> in these preparations</w:t>
      </w:r>
      <w:r w:rsidRPr="00A62021">
        <w:rPr>
          <w:sz w:val="22"/>
        </w:rPr>
        <w:t xml:space="preserve">. </w:t>
      </w:r>
      <w:r w:rsidR="00633A53" w:rsidRPr="009D0689">
        <w:rPr>
          <w:rFonts w:eastAsia="Times New Roman" w:cs="Arial"/>
          <w:color w:val="000000"/>
        </w:rPr>
        <w:br/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05"/>
        <w:gridCol w:w="4396"/>
        <w:gridCol w:w="3501"/>
      </w:tblGrid>
      <w:tr w:rsidR="00633A53" w14:paraId="70453AE0" w14:textId="77777777" w:rsidTr="004457E1">
        <w:tc>
          <w:tcPr>
            <w:tcW w:w="2605" w:type="dxa"/>
            <w:shd w:val="clear" w:color="auto" w:fill="D9D9D9" w:themeFill="background1" w:themeFillShade="D9"/>
          </w:tcPr>
          <w:p w14:paraId="4E17A415" w14:textId="77777777" w:rsidR="00633A53" w:rsidRPr="00A77F97" w:rsidRDefault="00633A53" w:rsidP="004457E1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2-3 MONTHS PRIOR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7BFE9869" w14:textId="77777777" w:rsidR="00633A53" w:rsidRPr="00A77F97" w:rsidRDefault="00633A53" w:rsidP="004457E1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Target Date: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7129EBBA" w14:textId="77777777" w:rsidR="00633A53" w:rsidRDefault="00633A53" w:rsidP="004457E1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AF08A67" w14:textId="188B9048" w:rsidR="00633A53" w:rsidRPr="00A62021" w:rsidRDefault="00633A53" w:rsidP="00633A53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Determine whether your collaborators will be treated as a subaward.  If so, review the Division of Sponsored Programs “Outgoing Subaward Roles &amp; Responsibilities</w:t>
      </w:r>
      <w:r w:rsidR="009E2FE7">
        <w:rPr>
          <w:rFonts w:eastAsia="Times New Roman" w:cs="Arial"/>
          <w:color w:val="000000"/>
          <w:sz w:val="22"/>
        </w:rPr>
        <w:t>”</w:t>
      </w:r>
      <w:r>
        <w:rPr>
          <w:rFonts w:eastAsia="Times New Roman" w:cs="Arial"/>
          <w:color w:val="000000"/>
          <w:sz w:val="22"/>
        </w:rPr>
        <w:t xml:space="preserve"> for Princip</w:t>
      </w:r>
      <w:r w:rsidR="00717890">
        <w:rPr>
          <w:rFonts w:eastAsia="Times New Roman" w:cs="Arial"/>
          <w:color w:val="000000"/>
          <w:sz w:val="22"/>
        </w:rPr>
        <w:t>al</w:t>
      </w:r>
      <w:r>
        <w:rPr>
          <w:rFonts w:eastAsia="Times New Roman" w:cs="Arial"/>
          <w:color w:val="000000"/>
          <w:sz w:val="22"/>
        </w:rPr>
        <w:t xml:space="preserve"> Investigators/Departments:</w:t>
      </w:r>
      <w:r w:rsidRPr="00A62021">
        <w:rPr>
          <w:rFonts w:eastAsia="Times New Roman" w:cs="Arial"/>
          <w:color w:val="000000"/>
          <w:sz w:val="22"/>
        </w:rPr>
        <w:t xml:space="preserve"> </w:t>
      </w:r>
    </w:p>
    <w:p w14:paraId="68FA61F7" w14:textId="57FCCFB8" w:rsidR="00633A53" w:rsidRPr="00A62021" w:rsidRDefault="00000000" w:rsidP="00633A53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2"/>
        </w:rPr>
      </w:pPr>
      <w:hyperlink r:id="rId10" w:history="1">
        <w:r w:rsidR="00633A53" w:rsidRPr="00A62021">
          <w:rPr>
            <w:rStyle w:val="Hyperlink"/>
            <w:rFonts w:eastAsia="Times New Roman" w:cs="Arial"/>
            <w:sz w:val="22"/>
          </w:rPr>
          <w:t>Subawards/Subcontracts</w:t>
        </w:r>
      </w:hyperlink>
      <w:r w:rsidR="00633A53" w:rsidRPr="00A62021">
        <w:rPr>
          <w:rFonts w:eastAsia="Times New Roman" w:cs="Arial"/>
          <w:color w:val="000000"/>
          <w:sz w:val="22"/>
        </w:rPr>
        <w:t xml:space="preserve"> </w:t>
      </w:r>
    </w:p>
    <w:p w14:paraId="688D24AF" w14:textId="57D2405F" w:rsidR="00633A53" w:rsidRPr="00AF1601" w:rsidRDefault="00000000" w:rsidP="00633A53">
      <w:pPr>
        <w:pStyle w:val="ListParagraph"/>
        <w:numPr>
          <w:ilvl w:val="0"/>
          <w:numId w:val="5"/>
        </w:numPr>
        <w:rPr>
          <w:rStyle w:val="Hyperlink"/>
          <w:rFonts w:eastAsia="Times New Roman" w:cs="Arial"/>
          <w:color w:val="000000"/>
          <w:sz w:val="22"/>
          <w:u w:val="none"/>
        </w:rPr>
      </w:pPr>
      <w:hyperlink r:id="rId11" w:history="1">
        <w:r w:rsidR="00633A53" w:rsidRPr="00A62021">
          <w:rPr>
            <w:rStyle w:val="Hyperlink"/>
            <w:rFonts w:eastAsia="Times New Roman" w:cs="Arial"/>
            <w:sz w:val="22"/>
          </w:rPr>
          <w:t>Checklist for Subrecipients</w:t>
        </w:r>
      </w:hyperlink>
    </w:p>
    <w:p w14:paraId="6F094475" w14:textId="173FA04E" w:rsidR="00AF1601" w:rsidRPr="003F2AB6" w:rsidRDefault="00000000" w:rsidP="00633A53">
      <w:pPr>
        <w:pStyle w:val="ListParagraph"/>
        <w:numPr>
          <w:ilvl w:val="0"/>
          <w:numId w:val="5"/>
        </w:numPr>
        <w:rPr>
          <w:rStyle w:val="Hyperlink"/>
          <w:rFonts w:eastAsia="Times New Roman" w:cs="Arial"/>
          <w:color w:val="000000"/>
          <w:sz w:val="22"/>
          <w:u w:val="none"/>
        </w:rPr>
      </w:pPr>
      <w:hyperlink r:id="rId12" w:history="1">
        <w:r w:rsidR="00AF1601" w:rsidRPr="00AF1601">
          <w:rPr>
            <w:rStyle w:val="Hyperlink"/>
            <w:rFonts w:eastAsia="Times New Roman" w:cs="Arial"/>
            <w:sz w:val="22"/>
          </w:rPr>
          <w:t>Outgoing Subaward Conflict of Interest Questionnaire – Form B</w:t>
        </w:r>
      </w:hyperlink>
    </w:p>
    <w:p w14:paraId="09C53341" w14:textId="3568871E" w:rsidR="00633A53" w:rsidRPr="00A62021" w:rsidRDefault="00000000" w:rsidP="00633A53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2"/>
        </w:rPr>
      </w:pPr>
      <w:hyperlink r:id="rId13" w:history="1">
        <w:r w:rsidR="00633A53" w:rsidRPr="003A16CD">
          <w:rPr>
            <w:rStyle w:val="Hyperlink"/>
            <w:rFonts w:eastAsia="Times New Roman" w:cs="Arial"/>
            <w:sz w:val="22"/>
          </w:rPr>
          <w:t>International Collaboration/Engagement</w:t>
        </w:r>
      </w:hyperlink>
      <w:r w:rsidR="00633A53">
        <w:rPr>
          <w:rStyle w:val="Hyperlink"/>
          <w:rFonts w:eastAsia="Times New Roman" w:cs="Arial"/>
          <w:sz w:val="22"/>
        </w:rPr>
        <w:t xml:space="preserve"> </w:t>
      </w:r>
      <w:r w:rsidR="00633A53" w:rsidRPr="00A62021">
        <w:rPr>
          <w:rFonts w:eastAsia="Times New Roman" w:cs="Arial"/>
          <w:color w:val="000000"/>
          <w:sz w:val="22"/>
        </w:rPr>
        <w:t>subawards</w:t>
      </w:r>
    </w:p>
    <w:p w14:paraId="6D4C0ABE" w14:textId="77777777" w:rsidR="00633A53" w:rsidRPr="00A62021" w:rsidRDefault="00633A53" w:rsidP="00633A53">
      <w:pPr>
        <w:pStyle w:val="ListParagraph"/>
        <w:ind w:left="1440"/>
        <w:rPr>
          <w:rFonts w:eastAsia="Times New Roman" w:cs="Arial"/>
          <w:color w:val="000000"/>
          <w:sz w:val="22"/>
        </w:rPr>
      </w:pPr>
    </w:p>
    <w:p w14:paraId="19451BD4" w14:textId="77777777" w:rsidR="00633A53" w:rsidRPr="00A62021" w:rsidRDefault="00633A53" w:rsidP="00633A53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 xml:space="preserve">Request letters of support. </w:t>
      </w:r>
    </w:p>
    <w:p w14:paraId="0B4950C9" w14:textId="77777777" w:rsidR="00633A53" w:rsidRPr="00A62021" w:rsidRDefault="00633A53" w:rsidP="00633A53">
      <w:pPr>
        <w:pStyle w:val="ListParagraph"/>
        <w:rPr>
          <w:rFonts w:eastAsia="Times New Roman" w:cs="Arial"/>
          <w:color w:val="000000"/>
          <w:sz w:val="22"/>
        </w:rPr>
      </w:pPr>
    </w:p>
    <w:p w14:paraId="16ACEE69" w14:textId="7C6D3BE6" w:rsidR="00633A53" w:rsidRPr="00A62021" w:rsidRDefault="00633A53" w:rsidP="00633A53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 xml:space="preserve">If you want an external review to provide feedback on your draft proposal, apply for </w:t>
      </w:r>
      <w:hyperlink r:id="rId14" w:history="1">
        <w:r w:rsidRPr="00A62021">
          <w:rPr>
            <w:rStyle w:val="Hyperlink"/>
            <w:rFonts w:eastAsia="Times New Roman" w:cs="Arial"/>
            <w:sz w:val="22"/>
          </w:rPr>
          <w:t>Proposal Development Funds</w:t>
        </w:r>
      </w:hyperlink>
      <w:r w:rsidRPr="00A62021">
        <w:rPr>
          <w:rFonts w:eastAsia="Times New Roman" w:cs="Arial"/>
          <w:color w:val="000000"/>
          <w:sz w:val="22"/>
        </w:rPr>
        <w:t xml:space="preserve"> from the CPH Research Office.</w:t>
      </w:r>
      <w:r w:rsidRPr="00A62021">
        <w:rPr>
          <w:rFonts w:eastAsia="Times New Roman" w:cs="Arial"/>
          <w:color w:val="000000"/>
          <w:sz w:val="22"/>
        </w:rPr>
        <w:br/>
      </w:r>
    </w:p>
    <w:p w14:paraId="0342FF40" w14:textId="77777777" w:rsidR="00633A53" w:rsidRPr="004F26AE" w:rsidRDefault="00633A53" w:rsidP="00633A53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 w:val="22"/>
        </w:rPr>
      </w:pPr>
      <w:r w:rsidRPr="004F26AE">
        <w:rPr>
          <w:rFonts w:eastAsia="Times New Roman" w:cs="Arial"/>
          <w:color w:val="000000"/>
          <w:sz w:val="22"/>
        </w:rPr>
        <w:lastRenderedPageBreak/>
        <w:t xml:space="preserve">Request </w:t>
      </w:r>
      <w:proofErr w:type="spellStart"/>
      <w:r w:rsidRPr="004F26AE">
        <w:rPr>
          <w:rFonts w:eastAsia="Times New Roman" w:cs="Arial"/>
          <w:color w:val="000000"/>
          <w:sz w:val="22"/>
        </w:rPr>
        <w:t>biosketches</w:t>
      </w:r>
      <w:proofErr w:type="spellEnd"/>
      <w:r w:rsidRPr="004F26AE">
        <w:rPr>
          <w:rFonts w:eastAsia="Times New Roman" w:cs="Arial"/>
          <w:color w:val="000000"/>
          <w:sz w:val="22"/>
        </w:rPr>
        <w:t xml:space="preserve"> from collaborators. </w:t>
      </w:r>
    </w:p>
    <w:p w14:paraId="3C46EA34" w14:textId="54A77B4E" w:rsidR="00633A53" w:rsidRPr="004F26AE" w:rsidRDefault="00000000" w:rsidP="00633A53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2"/>
        </w:rPr>
      </w:pPr>
      <w:hyperlink r:id="rId15" w:history="1">
        <w:r w:rsidR="00633A53" w:rsidRPr="004F26AE">
          <w:rPr>
            <w:rStyle w:val="Hyperlink"/>
            <w:rFonts w:eastAsia="Times New Roman" w:cs="Arial"/>
            <w:sz w:val="22"/>
          </w:rPr>
          <w:t>NIH</w:t>
        </w:r>
      </w:hyperlink>
      <w:r w:rsidR="00633A53" w:rsidRPr="004F26AE">
        <w:rPr>
          <w:rFonts w:eastAsia="Times New Roman" w:cs="Arial"/>
          <w:color w:val="000000"/>
          <w:sz w:val="22"/>
        </w:rPr>
        <w:t xml:space="preserve"> </w:t>
      </w:r>
      <w:proofErr w:type="spellStart"/>
      <w:r w:rsidR="00633A53" w:rsidRPr="004F26AE">
        <w:rPr>
          <w:rFonts w:eastAsia="Times New Roman" w:cs="Arial"/>
          <w:color w:val="000000"/>
          <w:sz w:val="22"/>
        </w:rPr>
        <w:t>Biosketch</w:t>
      </w:r>
      <w:proofErr w:type="spellEnd"/>
      <w:r w:rsidR="00633A53" w:rsidRPr="004F26AE">
        <w:rPr>
          <w:rFonts w:eastAsia="Times New Roman" w:cs="Arial"/>
          <w:color w:val="000000"/>
          <w:sz w:val="22"/>
        </w:rPr>
        <w:t xml:space="preserve"> Format Pages, Instructions and Samples </w:t>
      </w:r>
      <w:r w:rsidR="00633A53" w:rsidRPr="004F26AE">
        <w:rPr>
          <w:rFonts w:eastAsia="Times New Roman" w:cs="Arial"/>
          <w:color w:val="000000"/>
          <w:sz w:val="22"/>
        </w:rPr>
        <w:br/>
      </w:r>
    </w:p>
    <w:p w14:paraId="0793B054" w14:textId="5494E0DC" w:rsidR="00633A53" w:rsidRPr="004F26AE" w:rsidRDefault="00633A53" w:rsidP="00633A53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 w:val="22"/>
        </w:rPr>
      </w:pPr>
      <w:r w:rsidRPr="004F26AE">
        <w:rPr>
          <w:rFonts w:eastAsia="Times New Roman" w:cs="Arial"/>
          <w:color w:val="000000"/>
          <w:sz w:val="22"/>
        </w:rPr>
        <w:t xml:space="preserve">Research projects meeting the regulatory definition of human subjects research require review and approval by an </w:t>
      </w:r>
      <w:hyperlink r:id="rId16" w:history="1">
        <w:r w:rsidRPr="004F26AE">
          <w:rPr>
            <w:rStyle w:val="Hyperlink"/>
            <w:rFonts w:eastAsia="Times New Roman" w:cs="Arial"/>
            <w:sz w:val="22"/>
          </w:rPr>
          <w:t>Institutional Review Board</w:t>
        </w:r>
      </w:hyperlink>
      <w:r w:rsidRPr="004F26AE">
        <w:rPr>
          <w:rFonts w:eastAsia="Times New Roman" w:cs="Arial"/>
          <w:color w:val="000000"/>
          <w:sz w:val="22"/>
        </w:rPr>
        <w:t xml:space="preserve">. All IRB applications are submitted through </w:t>
      </w:r>
      <w:hyperlink r:id="rId17" w:history="1">
        <w:proofErr w:type="spellStart"/>
        <w:r w:rsidRPr="004F26AE">
          <w:rPr>
            <w:rStyle w:val="Hyperlink"/>
            <w:rFonts w:eastAsia="Times New Roman" w:cs="Arial"/>
            <w:sz w:val="22"/>
          </w:rPr>
          <w:t>HawkIRB</w:t>
        </w:r>
        <w:proofErr w:type="spellEnd"/>
      </w:hyperlink>
      <w:r w:rsidRPr="004F26AE">
        <w:rPr>
          <w:rFonts w:eastAsia="Times New Roman" w:cs="Arial"/>
          <w:color w:val="000000"/>
          <w:sz w:val="22"/>
        </w:rPr>
        <w:t xml:space="preserve">. </w:t>
      </w:r>
    </w:p>
    <w:p w14:paraId="47E02C0E" w14:textId="213962BA" w:rsidR="00633A53" w:rsidRDefault="00000000" w:rsidP="00633A53">
      <w:pPr>
        <w:pStyle w:val="ListParagraph"/>
        <w:numPr>
          <w:ilvl w:val="1"/>
          <w:numId w:val="7"/>
        </w:numPr>
        <w:rPr>
          <w:rFonts w:eastAsia="Times New Roman" w:cs="Arial"/>
          <w:color w:val="000000"/>
          <w:sz w:val="22"/>
        </w:rPr>
      </w:pPr>
      <w:hyperlink r:id="rId18" w:history="1">
        <w:r w:rsidR="00633A53" w:rsidRPr="0044641A">
          <w:rPr>
            <w:rStyle w:val="Hyperlink"/>
            <w:rFonts w:eastAsia="Times New Roman" w:cs="Arial"/>
            <w:sz w:val="22"/>
          </w:rPr>
          <w:t>Single IRB of Record standard fee rates</w:t>
        </w:r>
      </w:hyperlink>
    </w:p>
    <w:p w14:paraId="7E06EEFF" w14:textId="77777777" w:rsidR="00633A53" w:rsidRDefault="00633A53" w:rsidP="00633A53">
      <w:pPr>
        <w:pStyle w:val="ListParagraph"/>
        <w:numPr>
          <w:ilvl w:val="1"/>
          <w:numId w:val="7"/>
        </w:numPr>
        <w:rPr>
          <w:rFonts w:eastAsia="Times New Roman" w:cs="Arial"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Several elements are required for the IRB, familiarize yourself and assemble requirements.</w:t>
      </w:r>
    </w:p>
    <w:p w14:paraId="6B0BABA3" w14:textId="77777777" w:rsidR="00633A53" w:rsidRPr="009D0689" w:rsidRDefault="00633A53" w:rsidP="00633A53">
      <w:pPr>
        <w:pStyle w:val="ListParagraph"/>
        <w:numPr>
          <w:ilvl w:val="1"/>
          <w:numId w:val="7"/>
        </w:numPr>
        <w:rPr>
          <w:rFonts w:eastAsia="Times New Roman" w:cs="Arial"/>
          <w:i/>
          <w:iCs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If using c</w:t>
      </w:r>
      <w:r w:rsidRPr="009D0689">
        <w:rPr>
          <w:rFonts w:eastAsia="Times New Roman" w:cs="Arial"/>
          <w:i/>
          <w:iCs/>
          <w:color w:val="000000"/>
          <w:sz w:val="22"/>
        </w:rPr>
        <w:t xml:space="preserve">ash incentives, a cash handling plan must be submitted to the IRB. </w:t>
      </w:r>
    </w:p>
    <w:p w14:paraId="39C487EC" w14:textId="77777777" w:rsidR="00633A53" w:rsidRPr="009D0689" w:rsidRDefault="00633A53" w:rsidP="00633A53">
      <w:pPr>
        <w:pStyle w:val="ListParagraph"/>
        <w:rPr>
          <w:rFonts w:eastAsia="Times New Roman" w:cs="Arial"/>
          <w:i/>
          <w:iCs/>
          <w:color w:val="000000"/>
          <w:sz w:val="22"/>
        </w:rPr>
      </w:pPr>
    </w:p>
    <w:p w14:paraId="439F3E61" w14:textId="38931F7A" w:rsidR="00633A53" w:rsidRPr="00444F6C" w:rsidRDefault="00633A53" w:rsidP="00633A53">
      <w:pPr>
        <w:pStyle w:val="ListParagraph"/>
        <w:numPr>
          <w:ilvl w:val="0"/>
          <w:numId w:val="7"/>
        </w:numPr>
        <w:rPr>
          <w:i/>
        </w:rPr>
      </w:pPr>
      <w:r w:rsidRPr="009D0689">
        <w:rPr>
          <w:rFonts w:eastAsia="Times New Roman" w:cs="Arial"/>
          <w:color w:val="000000"/>
          <w:sz w:val="22"/>
        </w:rPr>
        <w:t>Determine whether</w:t>
      </w:r>
      <w:r w:rsidRPr="00444F6C">
        <w:rPr>
          <w:rFonts w:eastAsia="Times New Roman" w:cs="Arial"/>
          <w:color w:val="000000"/>
          <w:sz w:val="22"/>
        </w:rPr>
        <w:t xml:space="preserve"> there is </w:t>
      </w:r>
      <w:proofErr w:type="gramStart"/>
      <w:r w:rsidRPr="00444F6C">
        <w:rPr>
          <w:rFonts w:eastAsia="Times New Roman" w:cs="Arial"/>
          <w:color w:val="000000"/>
          <w:sz w:val="22"/>
        </w:rPr>
        <w:t>particular data</w:t>
      </w:r>
      <w:proofErr w:type="gramEnd"/>
      <w:r w:rsidRPr="00444F6C">
        <w:rPr>
          <w:rFonts w:eastAsia="Times New Roman" w:cs="Arial"/>
          <w:color w:val="000000"/>
          <w:sz w:val="22"/>
        </w:rPr>
        <w:t xml:space="preserve">, technology, or information involved </w:t>
      </w:r>
      <w:r w:rsidR="00321193">
        <w:rPr>
          <w:rFonts w:eastAsia="Times New Roman" w:cs="Arial"/>
          <w:color w:val="000000"/>
          <w:sz w:val="22"/>
        </w:rPr>
        <w:t>that</w:t>
      </w:r>
      <w:r w:rsidR="00DB697A">
        <w:rPr>
          <w:rFonts w:eastAsia="Times New Roman" w:cs="Arial"/>
          <w:color w:val="000000"/>
          <w:sz w:val="22"/>
        </w:rPr>
        <w:t xml:space="preserve"> </w:t>
      </w:r>
      <w:r w:rsidRPr="00444F6C">
        <w:rPr>
          <w:rFonts w:eastAsia="Times New Roman" w:cs="Arial"/>
          <w:color w:val="000000"/>
          <w:sz w:val="22"/>
        </w:rPr>
        <w:t xml:space="preserve">may be covered by export controls regulations.  If so, carefully review the export control information provided on the </w:t>
      </w:r>
      <w:hyperlink r:id="rId19" w:history="1">
        <w:r w:rsidRPr="00C635DD">
          <w:rPr>
            <w:rStyle w:val="Hyperlink"/>
            <w:rFonts w:eastAsia="Times New Roman" w:cs="Arial"/>
            <w:sz w:val="22"/>
          </w:rPr>
          <w:t>UI Export Controls website</w:t>
        </w:r>
      </w:hyperlink>
      <w:r w:rsidR="00C635DD">
        <w:rPr>
          <w:rFonts w:eastAsia="Times New Roman" w:cs="Arial"/>
          <w:color w:val="000000"/>
          <w:sz w:val="22"/>
        </w:rPr>
        <w:t>.</w:t>
      </w:r>
    </w:p>
    <w:p w14:paraId="4F28DA51" w14:textId="77777777" w:rsidR="00633A53" w:rsidRDefault="00633A53" w:rsidP="00633A53">
      <w:pPr>
        <w:pStyle w:val="NoSpacing"/>
        <w:rPr>
          <w:i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05"/>
        <w:gridCol w:w="4396"/>
        <w:gridCol w:w="3501"/>
      </w:tblGrid>
      <w:tr w:rsidR="00633A53" w14:paraId="293BE856" w14:textId="77777777" w:rsidTr="004457E1">
        <w:tc>
          <w:tcPr>
            <w:tcW w:w="2605" w:type="dxa"/>
            <w:shd w:val="clear" w:color="auto" w:fill="D9D9D9" w:themeFill="background1" w:themeFillShade="D9"/>
          </w:tcPr>
          <w:p w14:paraId="6D4C2F6A" w14:textId="77777777" w:rsidR="00633A53" w:rsidRPr="00A77F97" w:rsidRDefault="00633A53" w:rsidP="004457E1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MONTH PRIOR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1EC3D51E" w14:textId="77777777" w:rsidR="00633A53" w:rsidRPr="00A77F97" w:rsidRDefault="00633A53" w:rsidP="004457E1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Target Date: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59D3B10B" w14:textId="77777777" w:rsidR="00633A53" w:rsidRDefault="00633A53" w:rsidP="004457E1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49E2CC5" w14:textId="77777777" w:rsidR="00633A53" w:rsidRPr="00A62021" w:rsidRDefault="00633A53" w:rsidP="00633A53">
      <w:pPr>
        <w:pStyle w:val="ListParagraph"/>
        <w:rPr>
          <w:sz w:val="22"/>
        </w:rPr>
      </w:pPr>
    </w:p>
    <w:p w14:paraId="73286631" w14:textId="77777777" w:rsidR="00633A53" w:rsidRDefault="00633A53" w:rsidP="00633A53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If your proposal requires a Memorandum of Understanding, meet with your Department/Grants Admin and </w:t>
      </w:r>
      <w:hyperlink r:id="rId20" w:history="1">
        <w:r w:rsidRPr="004A06B0">
          <w:rPr>
            <w:rStyle w:val="Hyperlink"/>
            <w:sz w:val="22"/>
          </w:rPr>
          <w:t>DSP</w:t>
        </w:r>
      </w:hyperlink>
      <w:r>
        <w:rPr>
          <w:sz w:val="22"/>
        </w:rPr>
        <w:t xml:space="preserve">. </w:t>
      </w:r>
    </w:p>
    <w:p w14:paraId="6FE563E7" w14:textId="77777777" w:rsidR="00633A53" w:rsidRPr="004A06B0" w:rsidRDefault="00633A53" w:rsidP="00633A53">
      <w:pPr>
        <w:pStyle w:val="ListParagraph"/>
        <w:rPr>
          <w:sz w:val="22"/>
        </w:rPr>
      </w:pPr>
    </w:p>
    <w:p w14:paraId="4E3689BB" w14:textId="77777777" w:rsidR="00633A53" w:rsidRDefault="00633A53" w:rsidP="00633A53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Prepare required elements of the submission (e.g., abstract, cover letter, enrollment tables, allowable appendix materials, etc.)</w:t>
      </w:r>
    </w:p>
    <w:p w14:paraId="1D4EABAB" w14:textId="77777777" w:rsidR="00633A53" w:rsidRPr="002564EB" w:rsidRDefault="00633A53" w:rsidP="00633A53">
      <w:pPr>
        <w:pStyle w:val="ListParagraph"/>
        <w:rPr>
          <w:sz w:val="22"/>
        </w:rPr>
      </w:pPr>
    </w:p>
    <w:p w14:paraId="6E1C85B3" w14:textId="77777777" w:rsidR="00633A53" w:rsidRDefault="00633A53" w:rsidP="00633A53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Enter available proposal items into required submission software. Proposal does not need to be complete.</w:t>
      </w:r>
    </w:p>
    <w:p w14:paraId="150967CD" w14:textId="77777777" w:rsidR="00CE7490" w:rsidRPr="00CE7490" w:rsidRDefault="00CE7490" w:rsidP="00CE7490">
      <w:pPr>
        <w:pStyle w:val="ListParagraph"/>
        <w:rPr>
          <w:sz w:val="22"/>
        </w:rPr>
      </w:pPr>
    </w:p>
    <w:p w14:paraId="73E0E04A" w14:textId="01E58E95" w:rsidR="00CE7490" w:rsidRPr="00CE7490" w:rsidRDefault="00CE7490" w:rsidP="00CE7490">
      <w:pPr>
        <w:pStyle w:val="NoSpacing"/>
        <w:numPr>
          <w:ilvl w:val="0"/>
          <w:numId w:val="8"/>
        </w:numPr>
      </w:pPr>
      <w:r w:rsidRPr="003E00F7">
        <w:t xml:space="preserve">Ensure </w:t>
      </w:r>
      <w:r w:rsidR="00321193">
        <w:t>all UI</w:t>
      </w:r>
      <w:r w:rsidR="00BC65C7">
        <w:t xml:space="preserve"> personnel</w:t>
      </w:r>
      <w:r w:rsidRPr="003E00F7">
        <w:t xml:space="preserve"> on your project team ha</w:t>
      </w:r>
      <w:r w:rsidR="00BC65C7">
        <w:t>ve</w:t>
      </w:r>
      <w:r w:rsidRPr="003E00F7">
        <w:t xml:space="preserve"> completed the</w:t>
      </w:r>
      <w:r>
        <w:t xml:space="preserve"> </w:t>
      </w:r>
      <w:r w:rsidR="00814EB3">
        <w:t xml:space="preserve">electronic Conflict of Interest </w:t>
      </w:r>
      <w:hyperlink r:id="rId21" w:history="1">
        <w:proofErr w:type="spellStart"/>
        <w:r w:rsidRPr="00BC59EE">
          <w:rPr>
            <w:rStyle w:val="Hyperlink"/>
          </w:rPr>
          <w:t>eCOI</w:t>
        </w:r>
        <w:proofErr w:type="spellEnd"/>
        <w:r w:rsidRPr="00BC59EE">
          <w:rPr>
            <w:rStyle w:val="Hyperlink"/>
          </w:rPr>
          <w:t xml:space="preserve"> Disclosure</w:t>
        </w:r>
      </w:hyperlink>
      <w:r>
        <w:t xml:space="preserve"> </w:t>
      </w:r>
      <w:r w:rsidR="00BC65C7">
        <w:t xml:space="preserve">and that any subawards </w:t>
      </w:r>
      <w:r w:rsidR="009045E8">
        <w:t>have completed Form B (if applicable). See page 1, item #1 under “2-3</w:t>
      </w:r>
      <w:r w:rsidR="0089414D">
        <w:t xml:space="preserve"> Months Prior”.</w:t>
      </w:r>
      <w:r w:rsidR="009045E8">
        <w:t xml:space="preserve"> This is necessary </w:t>
      </w:r>
      <w:r w:rsidR="00BC59EE">
        <w:t xml:space="preserve">to </w:t>
      </w:r>
      <w:r w:rsidRPr="003E00F7">
        <w:t xml:space="preserve">avoid routing delays. </w:t>
      </w:r>
    </w:p>
    <w:p w14:paraId="57422846" w14:textId="77777777" w:rsidR="00633A53" w:rsidRDefault="00633A53" w:rsidP="00633A53">
      <w:pPr>
        <w:pStyle w:val="NoSpacing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05"/>
        <w:gridCol w:w="4396"/>
        <w:gridCol w:w="3501"/>
      </w:tblGrid>
      <w:tr w:rsidR="00633A53" w14:paraId="10015DFF" w14:textId="77777777" w:rsidTr="004457E1">
        <w:tc>
          <w:tcPr>
            <w:tcW w:w="2605" w:type="dxa"/>
            <w:shd w:val="clear" w:color="auto" w:fill="D9D9D9" w:themeFill="background1" w:themeFillShade="D9"/>
          </w:tcPr>
          <w:p w14:paraId="200FF633" w14:textId="77777777" w:rsidR="00633A53" w:rsidRPr="00A77F97" w:rsidRDefault="00633A53" w:rsidP="004457E1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WEEKS PRIOR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1F64C42B" w14:textId="77777777" w:rsidR="00633A53" w:rsidRPr="00A77F97" w:rsidRDefault="00633A53" w:rsidP="004457E1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Target Date: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77C65D97" w14:textId="77777777" w:rsidR="00633A53" w:rsidRDefault="00633A53" w:rsidP="004457E1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8FB6908" w14:textId="77777777" w:rsidR="00633A53" w:rsidRDefault="00633A53" w:rsidP="003A1B2D">
      <w:pPr>
        <w:pStyle w:val="NoSpacing"/>
      </w:pPr>
    </w:p>
    <w:p w14:paraId="4FF91BF1" w14:textId="3E1C881E" w:rsidR="00633A53" w:rsidRDefault="00633A53" w:rsidP="00633A53">
      <w:pPr>
        <w:pStyle w:val="NoSpacing"/>
        <w:numPr>
          <w:ilvl w:val="0"/>
          <w:numId w:val="20"/>
        </w:numPr>
      </w:pPr>
      <w:r w:rsidRPr="005906A0">
        <w:t xml:space="preserve">Ensure </w:t>
      </w:r>
      <w:r w:rsidR="0089414D">
        <w:t>all senior/key personnel, consultants, and other significant contributors</w:t>
      </w:r>
      <w:r w:rsidRPr="005906A0">
        <w:t xml:space="preserve"> on your project team ha</w:t>
      </w:r>
      <w:r w:rsidR="000825FB">
        <w:t>ve</w:t>
      </w:r>
      <w:r w:rsidRPr="005906A0">
        <w:t xml:space="preserve"> an </w:t>
      </w:r>
      <w:proofErr w:type="spellStart"/>
      <w:r w:rsidRPr="005906A0">
        <w:t>eRA</w:t>
      </w:r>
      <w:proofErr w:type="spellEnd"/>
      <w:r w:rsidRPr="005906A0">
        <w:t xml:space="preserve"> Commons ID.</w:t>
      </w:r>
    </w:p>
    <w:p w14:paraId="22B1C3B2" w14:textId="77777777" w:rsidR="00633A53" w:rsidRDefault="00633A53" w:rsidP="00633A53">
      <w:pPr>
        <w:pStyle w:val="ListParagraph"/>
      </w:pPr>
    </w:p>
    <w:p w14:paraId="18AD40A9" w14:textId="77777777" w:rsidR="00633A53" w:rsidRPr="005906A0" w:rsidRDefault="00633A53" w:rsidP="00633A53">
      <w:pPr>
        <w:pStyle w:val="NoSpacing"/>
        <w:numPr>
          <w:ilvl w:val="0"/>
          <w:numId w:val="20"/>
        </w:numPr>
      </w:pPr>
      <w:r w:rsidRPr="005906A0">
        <w:t xml:space="preserve">Enter all finalized proposal items into required submission software. </w:t>
      </w:r>
    </w:p>
    <w:p w14:paraId="1738A6F4" w14:textId="77777777" w:rsidR="00633A53" w:rsidRDefault="00633A53" w:rsidP="00633A53">
      <w:pPr>
        <w:pStyle w:val="NoSpacing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05"/>
        <w:gridCol w:w="4396"/>
        <w:gridCol w:w="3501"/>
      </w:tblGrid>
      <w:tr w:rsidR="00633A53" w14:paraId="371AD264" w14:textId="77777777" w:rsidTr="004457E1">
        <w:tc>
          <w:tcPr>
            <w:tcW w:w="2605" w:type="dxa"/>
            <w:shd w:val="clear" w:color="auto" w:fill="D9D9D9" w:themeFill="background1" w:themeFillShade="D9"/>
          </w:tcPr>
          <w:p w14:paraId="7369A273" w14:textId="77777777" w:rsidR="00633A53" w:rsidRPr="00A77F97" w:rsidRDefault="00633A53" w:rsidP="004457E1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DAYS PRIOR 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3689FE61" w14:textId="77777777" w:rsidR="00633A53" w:rsidRPr="00A77F97" w:rsidRDefault="00633A53" w:rsidP="004457E1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Target Date: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66F09897" w14:textId="77777777" w:rsidR="00633A53" w:rsidRDefault="00633A53" w:rsidP="004457E1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54C328A" w14:textId="77777777" w:rsidR="00C26FC9" w:rsidRDefault="001540F3" w:rsidP="00017D40">
      <w:r>
        <w:br/>
      </w:r>
      <w:hyperlink r:id="rId22" w:history="1">
        <w:r w:rsidR="00633A53" w:rsidRPr="00084856">
          <w:rPr>
            <w:rStyle w:val="Hyperlink"/>
          </w:rPr>
          <w:t>Route</w:t>
        </w:r>
      </w:hyperlink>
      <w:r w:rsidR="00633A53">
        <w:t xml:space="preserve"> your proposal to DSP. It can take several days to route thru workflow approvals (Department, College, Collaborators Unit/College) before reaching the Division of Sponsored Programs.  Once at DSP, they may have changes or recommendations.  To ensure a comprehensive review prior to final submission – be sure to meet the routing deadlines to ensure greatest success!  </w:t>
      </w:r>
      <w:r w:rsidR="00633A53" w:rsidRPr="008E2150">
        <w:rPr>
          <w:b/>
          <w:bCs/>
        </w:rPr>
        <w:t xml:space="preserve">NOTE: </w:t>
      </w:r>
      <w:r w:rsidR="00633A53">
        <w:t xml:space="preserve"> Proposals must complete workflow and </w:t>
      </w:r>
      <w:r w:rsidR="00633A53" w:rsidRPr="000C21B1">
        <w:rPr>
          <w:b/>
          <w:bCs/>
        </w:rPr>
        <w:t>reach</w:t>
      </w:r>
      <w:r w:rsidR="00633A53">
        <w:t xml:space="preserve"> DSP </w:t>
      </w:r>
      <w:r w:rsidR="00633A53" w:rsidRPr="000C21B1">
        <w:rPr>
          <w:b/>
          <w:bCs/>
        </w:rPr>
        <w:t>at least five working days</w:t>
      </w:r>
      <w:r w:rsidR="00633A53">
        <w:t xml:space="preserve"> in advance of the sponsor’s submission deadline. </w:t>
      </w:r>
    </w:p>
    <w:p w14:paraId="598C170A" w14:textId="53D674D0" w:rsidR="00BE7CAC" w:rsidRPr="00017D40" w:rsidRDefault="0034489F" w:rsidP="00017D40">
      <w:r w:rsidRPr="00CE482C">
        <w:rPr>
          <w:b/>
          <w:bCs/>
          <w:sz w:val="28"/>
          <w:szCs w:val="28"/>
        </w:rPr>
        <w:lastRenderedPageBreak/>
        <w:t xml:space="preserve">Please use this proposal checklist as a general guide </w:t>
      </w:r>
      <w:r w:rsidR="00D43ADE" w:rsidRPr="00CE482C">
        <w:rPr>
          <w:b/>
          <w:bCs/>
          <w:sz w:val="28"/>
          <w:szCs w:val="28"/>
        </w:rPr>
        <w:t>to ensure your application’s success. Start early - consultation with various offices</w:t>
      </w:r>
      <w:r w:rsidR="005135E4" w:rsidRPr="00CE482C">
        <w:rPr>
          <w:b/>
          <w:bCs/>
          <w:sz w:val="28"/>
          <w:szCs w:val="28"/>
        </w:rPr>
        <w:t xml:space="preserve"> across campus</w:t>
      </w:r>
      <w:r w:rsidR="00D43ADE" w:rsidRPr="00CE482C">
        <w:rPr>
          <w:b/>
          <w:bCs/>
          <w:sz w:val="28"/>
          <w:szCs w:val="28"/>
        </w:rPr>
        <w:t xml:space="preserve"> takes time</w:t>
      </w:r>
      <w:r w:rsidR="005135E4" w:rsidRPr="00CE482C">
        <w:rPr>
          <w:b/>
          <w:bCs/>
          <w:sz w:val="28"/>
          <w:szCs w:val="28"/>
        </w:rPr>
        <w:t>!</w:t>
      </w:r>
      <w:r w:rsidR="00D43ADE" w:rsidRPr="00CE482C">
        <w:rPr>
          <w:b/>
          <w:bCs/>
          <w:sz w:val="28"/>
          <w:szCs w:val="28"/>
        </w:rPr>
        <w:t>!</w:t>
      </w:r>
    </w:p>
    <w:p w14:paraId="40F4AD4C" w14:textId="2943F46B" w:rsidR="0057057D" w:rsidRPr="0033123C" w:rsidRDefault="00F74CF5" w:rsidP="0057057D">
      <w:pPr>
        <w:pStyle w:val="NoSpacing"/>
        <w:rPr>
          <w:b/>
          <w:bCs/>
          <w:sz w:val="28"/>
          <w:szCs w:val="28"/>
        </w:rPr>
      </w:pPr>
      <w:r w:rsidRPr="0033123C">
        <w:rPr>
          <w:b/>
          <w:bCs/>
          <w:sz w:val="28"/>
          <w:szCs w:val="28"/>
        </w:rPr>
        <w:t xml:space="preserve">Does your project include </w:t>
      </w:r>
      <w:r w:rsidR="00AE4C3A" w:rsidRPr="0033123C">
        <w:rPr>
          <w:b/>
          <w:bCs/>
          <w:sz w:val="28"/>
          <w:szCs w:val="28"/>
          <w:u w:val="single"/>
        </w:rPr>
        <w:t>IT</w:t>
      </w:r>
      <w:r w:rsidR="00D14582" w:rsidRPr="0033123C">
        <w:rPr>
          <w:b/>
          <w:bCs/>
          <w:sz w:val="28"/>
          <w:szCs w:val="28"/>
          <w:u w:val="single"/>
        </w:rPr>
        <w:t xml:space="preserve"> or D</w:t>
      </w:r>
      <w:r w:rsidR="00AE4C3A" w:rsidRPr="0033123C">
        <w:rPr>
          <w:b/>
          <w:bCs/>
          <w:sz w:val="28"/>
          <w:szCs w:val="28"/>
          <w:u w:val="single"/>
        </w:rPr>
        <w:t>ata</w:t>
      </w:r>
      <w:r w:rsidR="00D14582" w:rsidRPr="0033123C">
        <w:rPr>
          <w:b/>
          <w:bCs/>
          <w:sz w:val="28"/>
          <w:szCs w:val="28"/>
        </w:rPr>
        <w:t>?</w:t>
      </w:r>
    </w:p>
    <w:p w14:paraId="6D266854" w14:textId="057DAA23" w:rsidR="0057057D" w:rsidRPr="0033123C" w:rsidRDefault="00841426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Electronic File Storage – are there special file storage requirements?</w:t>
      </w:r>
    </w:p>
    <w:p w14:paraId="58EB8101" w14:textId="77777777" w:rsidR="0057057D" w:rsidRPr="0033123C" w:rsidRDefault="00841426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Data Backups and Restore – are there special data backup and restore requirements?</w:t>
      </w:r>
    </w:p>
    <w:p w14:paraId="26446576" w14:textId="77777777" w:rsidR="0057057D" w:rsidRPr="0033123C" w:rsidRDefault="00841426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Data Retention/Archival – are there special data retention or archival requirements?</w:t>
      </w:r>
    </w:p>
    <w:p w14:paraId="03F4AF27" w14:textId="77777777" w:rsidR="0057057D" w:rsidRPr="0033123C" w:rsidRDefault="002C7CE2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Data Destruction – are there special data destruction requirements upon completion of project?</w:t>
      </w:r>
    </w:p>
    <w:p w14:paraId="0339B383" w14:textId="277BEC4A" w:rsidR="0057057D" w:rsidRPr="0033123C" w:rsidRDefault="00041A95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Data </w:t>
      </w:r>
      <w:r w:rsidR="002C7CE2" w:rsidRPr="0033123C">
        <w:rPr>
          <w:rFonts w:asciiTheme="minorHAnsi" w:hAnsiTheme="minorHAnsi"/>
          <w:sz w:val="24"/>
          <w:szCs w:val="24"/>
        </w:rPr>
        <w:t xml:space="preserve">Compliance Requirements – are there special </w:t>
      </w:r>
      <w:r>
        <w:rPr>
          <w:rFonts w:asciiTheme="minorHAnsi" w:hAnsiTheme="minorHAnsi"/>
          <w:sz w:val="24"/>
          <w:szCs w:val="24"/>
        </w:rPr>
        <w:t xml:space="preserve">data </w:t>
      </w:r>
      <w:r w:rsidR="002C7CE2" w:rsidRPr="0033123C">
        <w:rPr>
          <w:rFonts w:asciiTheme="minorHAnsi" w:hAnsiTheme="minorHAnsi"/>
          <w:sz w:val="24"/>
          <w:szCs w:val="24"/>
        </w:rPr>
        <w:t>compliance requirements for this project?</w:t>
      </w:r>
    </w:p>
    <w:p w14:paraId="6546E589" w14:textId="1F1CC9A1" w:rsidR="00D14582" w:rsidRPr="0033123C" w:rsidRDefault="002C7CE2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 xml:space="preserve">Other Specials Needs – are there other specials needs, such as dedicated servers, software, cloud services, </w:t>
      </w:r>
      <w:r w:rsidR="006E264B">
        <w:rPr>
          <w:rFonts w:asciiTheme="minorHAnsi" w:hAnsiTheme="minorHAnsi"/>
          <w:sz w:val="24"/>
          <w:szCs w:val="24"/>
        </w:rPr>
        <w:t xml:space="preserve">high performance computing </w:t>
      </w:r>
      <w:r w:rsidRPr="0033123C">
        <w:rPr>
          <w:rFonts w:asciiTheme="minorHAnsi" w:hAnsiTheme="minorHAnsi"/>
          <w:sz w:val="24"/>
          <w:szCs w:val="24"/>
        </w:rPr>
        <w:t>or other hardware?</w:t>
      </w:r>
    </w:p>
    <w:p w14:paraId="727ADEC4" w14:textId="77777777" w:rsidR="0057057D" w:rsidRPr="0033123C" w:rsidRDefault="002C7CE2" w:rsidP="00D6779C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33123C">
        <w:rPr>
          <w:rFonts w:asciiTheme="minorHAnsi" w:hAnsiTheme="minorHAnsi"/>
          <w:i/>
          <w:iCs/>
          <w:sz w:val="24"/>
          <w:szCs w:val="24"/>
        </w:rPr>
        <w:t xml:space="preserve">If yes to any of these - contact Tim Shie, CPH IT Director, </w:t>
      </w:r>
      <w:r w:rsidRPr="001E5A6A">
        <w:rPr>
          <w:rFonts w:asciiTheme="minorHAnsi" w:hAnsiTheme="minorHAnsi"/>
          <w:i/>
          <w:iCs/>
          <w:sz w:val="24"/>
          <w:szCs w:val="24"/>
        </w:rPr>
        <w:t>before</w:t>
      </w:r>
      <w:r w:rsidRPr="001E5A6A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 w:rsidRPr="0033123C">
        <w:rPr>
          <w:rFonts w:asciiTheme="minorHAnsi" w:hAnsiTheme="minorHAnsi"/>
          <w:i/>
          <w:iCs/>
          <w:sz w:val="24"/>
          <w:szCs w:val="24"/>
        </w:rPr>
        <w:t>the proposal is submitted.</w:t>
      </w:r>
    </w:p>
    <w:p w14:paraId="55309DFC" w14:textId="29D7907F" w:rsidR="00D14582" w:rsidRPr="0033123C" w:rsidRDefault="002C7CE2" w:rsidP="0057057D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Data Management and Storage Plan require</w:t>
      </w:r>
      <w:r w:rsidRPr="0033123C">
        <w:rPr>
          <w:sz w:val="24"/>
          <w:szCs w:val="24"/>
        </w:rPr>
        <w:t>d?</w:t>
      </w:r>
    </w:p>
    <w:p w14:paraId="750580B0" w14:textId="3985984D" w:rsidR="00F9350A" w:rsidRPr="0033123C" w:rsidRDefault="006F6563" w:rsidP="00D6779C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33123C">
        <w:rPr>
          <w:rFonts w:asciiTheme="minorHAnsi" w:hAnsiTheme="minorHAnsi"/>
          <w:i/>
          <w:iCs/>
          <w:sz w:val="24"/>
          <w:szCs w:val="24"/>
        </w:rPr>
        <w:t xml:space="preserve">If yes, </w:t>
      </w:r>
      <w:r w:rsidR="002C7CE2" w:rsidRPr="0033123C">
        <w:rPr>
          <w:rFonts w:asciiTheme="minorHAnsi" w:hAnsiTheme="minorHAnsi"/>
          <w:i/>
          <w:iCs/>
          <w:sz w:val="24"/>
          <w:szCs w:val="24"/>
        </w:rPr>
        <w:t xml:space="preserve">review the </w:t>
      </w:r>
      <w:hyperlink r:id="rId23" w:history="1">
        <w:r w:rsidR="002C7CE2" w:rsidRPr="0033123C">
          <w:rPr>
            <w:rStyle w:val="Hyperlink"/>
            <w:rFonts w:asciiTheme="minorHAnsi" w:hAnsiTheme="minorHAnsi"/>
            <w:i/>
            <w:iCs/>
            <w:sz w:val="24"/>
            <w:szCs w:val="24"/>
          </w:rPr>
          <w:t>UI Library resources</w:t>
        </w:r>
      </w:hyperlink>
      <w:r w:rsidR="002C7CE2" w:rsidRPr="0033123C">
        <w:rPr>
          <w:rFonts w:asciiTheme="minorHAnsi" w:hAnsiTheme="minorHAnsi"/>
          <w:i/>
          <w:iCs/>
          <w:sz w:val="24"/>
          <w:szCs w:val="24"/>
        </w:rPr>
        <w:t>.</w:t>
      </w:r>
    </w:p>
    <w:p w14:paraId="581E68A7" w14:textId="77777777" w:rsidR="00313609" w:rsidRDefault="00313609" w:rsidP="00313609">
      <w:pPr>
        <w:pStyle w:val="NoSpacing"/>
        <w:ind w:firstLine="720"/>
        <w:rPr>
          <w:rFonts w:asciiTheme="minorHAnsi" w:hAnsiTheme="minorHAnsi"/>
          <w:i/>
          <w:iCs/>
        </w:rPr>
      </w:pPr>
    </w:p>
    <w:p w14:paraId="72F489DF" w14:textId="5EE88BE5" w:rsidR="0057057D" w:rsidRDefault="00D14582" w:rsidP="0057057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Does your project involve </w:t>
      </w:r>
      <w:hyperlink r:id="rId24" w:history="1">
        <w:r w:rsidRPr="00B8204A">
          <w:rPr>
            <w:rStyle w:val="Hyperlink"/>
            <w:b/>
            <w:bCs/>
            <w:sz w:val="28"/>
            <w:szCs w:val="28"/>
          </w:rPr>
          <w:t>Intellectual Property</w:t>
        </w:r>
      </w:hyperlink>
      <w:r>
        <w:rPr>
          <w:b/>
          <w:bCs/>
          <w:sz w:val="28"/>
          <w:szCs w:val="28"/>
        </w:rPr>
        <w:t xml:space="preserve">?  </w:t>
      </w:r>
    </w:p>
    <w:p w14:paraId="076D50FD" w14:textId="77777777" w:rsidR="0057057D" w:rsidRPr="0033123C" w:rsidRDefault="00D14582" w:rsidP="0033123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Does your project involve research that has implications for product development?</w:t>
      </w:r>
    </w:p>
    <w:p w14:paraId="73171312" w14:textId="005CE943" w:rsidR="00D14582" w:rsidRPr="0033123C" w:rsidRDefault="00D14582" w:rsidP="0033123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Does your project involve establishment of a business entity?</w:t>
      </w:r>
    </w:p>
    <w:p w14:paraId="6633C36D" w14:textId="6B124559" w:rsidR="00D14582" w:rsidRPr="0033123C" w:rsidRDefault="00D14582" w:rsidP="00D6779C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33123C">
        <w:rPr>
          <w:i/>
          <w:sz w:val="24"/>
          <w:szCs w:val="24"/>
        </w:rPr>
        <w:t xml:space="preserve">If yes, you will need to get approval from the </w:t>
      </w:r>
      <w:hyperlink r:id="rId25" w:history="1">
        <w:r w:rsidRPr="00A8543B">
          <w:rPr>
            <w:rStyle w:val="Hyperlink"/>
            <w:i/>
            <w:sz w:val="24"/>
            <w:szCs w:val="24"/>
          </w:rPr>
          <w:t>Research Foundation</w:t>
        </w:r>
      </w:hyperlink>
      <w:r w:rsidRPr="0033123C">
        <w:rPr>
          <w:i/>
          <w:sz w:val="24"/>
          <w:szCs w:val="24"/>
        </w:rPr>
        <w:t>, and it might be helpful to talk with them as you develop your proposal.</w:t>
      </w:r>
    </w:p>
    <w:p w14:paraId="721F26FC" w14:textId="77777777" w:rsidR="003D3E63" w:rsidRDefault="003D3E63" w:rsidP="003D3E63">
      <w:pPr>
        <w:pStyle w:val="NoSpacing"/>
        <w:rPr>
          <w:i/>
        </w:rPr>
      </w:pPr>
    </w:p>
    <w:p w14:paraId="568EF684" w14:textId="653A3A0D" w:rsidR="003D3E63" w:rsidRDefault="003801B4" w:rsidP="003D3E6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Will </w:t>
      </w:r>
      <w:r w:rsidR="003D3E63">
        <w:rPr>
          <w:b/>
          <w:bCs/>
          <w:sz w:val="28"/>
          <w:szCs w:val="28"/>
        </w:rPr>
        <w:t xml:space="preserve">your project involve potential </w:t>
      </w:r>
      <w:r w:rsidR="003D3E63" w:rsidRPr="003D3E63">
        <w:rPr>
          <w:b/>
          <w:bCs/>
          <w:sz w:val="28"/>
          <w:szCs w:val="28"/>
          <w:u w:val="single"/>
        </w:rPr>
        <w:t>Risk Management or Legal Issues</w:t>
      </w:r>
      <w:r w:rsidR="003D3E63">
        <w:rPr>
          <w:b/>
          <w:bCs/>
          <w:sz w:val="28"/>
          <w:szCs w:val="28"/>
        </w:rPr>
        <w:t xml:space="preserve">? </w:t>
      </w:r>
    </w:p>
    <w:p w14:paraId="4AB61FC4" w14:textId="77777777" w:rsidR="003D3E63" w:rsidRPr="006F7C1D" w:rsidRDefault="003D3E63" w:rsidP="003D3E63">
      <w:pPr>
        <w:pStyle w:val="NoSpacing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F7C1D">
        <w:rPr>
          <w:rFonts w:asciiTheme="minorHAnsi" w:hAnsiTheme="minorHAnsi"/>
          <w:sz w:val="24"/>
          <w:szCs w:val="24"/>
        </w:rPr>
        <w:t>Do any participants or procedures you will do require insurance? </w:t>
      </w:r>
    </w:p>
    <w:p w14:paraId="611D176B" w14:textId="77777777" w:rsidR="003801B4" w:rsidRDefault="003D3E63" w:rsidP="003D3E63">
      <w:pPr>
        <w:pStyle w:val="NoSpacing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F7C1D">
        <w:rPr>
          <w:rFonts w:asciiTheme="minorHAnsi" w:hAnsiTheme="minorHAnsi"/>
          <w:sz w:val="24"/>
          <w:szCs w:val="24"/>
        </w:rPr>
        <w:t xml:space="preserve">Do participants have any legal risk?   </w:t>
      </w:r>
    </w:p>
    <w:p w14:paraId="7CDC540A" w14:textId="05D1EA7B" w:rsidR="003D3E63" w:rsidRPr="006F7C1D" w:rsidRDefault="003D3E63" w:rsidP="003D3E63">
      <w:pPr>
        <w:pStyle w:val="NoSpacing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F7C1D">
        <w:rPr>
          <w:rFonts w:asciiTheme="minorHAnsi" w:hAnsiTheme="minorHAnsi"/>
          <w:sz w:val="24"/>
          <w:szCs w:val="24"/>
        </w:rPr>
        <w:t>Do your protocols have legal implications?</w:t>
      </w:r>
    </w:p>
    <w:p w14:paraId="65F48239" w14:textId="2153DC3B" w:rsidR="003D3E63" w:rsidRPr="006F7C1D" w:rsidRDefault="001C780E" w:rsidP="003D3E63">
      <w:pPr>
        <w:pStyle w:val="NoSpacing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6F7C1D">
        <w:rPr>
          <w:rFonts w:asciiTheme="minorHAnsi" w:hAnsiTheme="minorHAnsi"/>
          <w:i/>
          <w:sz w:val="24"/>
          <w:szCs w:val="24"/>
        </w:rPr>
        <w:t xml:space="preserve">If yes, you will need to get approval from the </w:t>
      </w:r>
      <w:hyperlink r:id="rId26" w:history="1">
        <w:r w:rsidRPr="005D748A">
          <w:rPr>
            <w:rStyle w:val="Hyperlink"/>
            <w:rFonts w:asciiTheme="minorHAnsi" w:hAnsiTheme="minorHAnsi"/>
            <w:i/>
            <w:sz w:val="24"/>
            <w:szCs w:val="24"/>
          </w:rPr>
          <w:t>Risk Management</w:t>
        </w:r>
      </w:hyperlink>
      <w:r w:rsidRPr="006F7C1D">
        <w:rPr>
          <w:rFonts w:asciiTheme="minorHAnsi" w:hAnsiTheme="minorHAnsi"/>
          <w:i/>
          <w:sz w:val="24"/>
          <w:szCs w:val="24"/>
        </w:rPr>
        <w:t xml:space="preserve"> and the </w:t>
      </w:r>
      <w:hyperlink r:id="rId27" w:history="1">
        <w:r w:rsidRPr="003C0C01">
          <w:rPr>
            <w:rStyle w:val="Hyperlink"/>
            <w:rFonts w:asciiTheme="minorHAnsi" w:hAnsiTheme="minorHAnsi"/>
            <w:i/>
            <w:sz w:val="24"/>
            <w:szCs w:val="24"/>
          </w:rPr>
          <w:t>Office of the General Counsel</w:t>
        </w:r>
      </w:hyperlink>
      <w:r w:rsidRPr="006F7C1D">
        <w:rPr>
          <w:rFonts w:asciiTheme="minorHAnsi" w:hAnsiTheme="minorHAnsi"/>
          <w:i/>
          <w:sz w:val="24"/>
          <w:szCs w:val="24"/>
        </w:rPr>
        <w:t>, and it might be helpful to talk with them as you develop your proposal.</w:t>
      </w:r>
    </w:p>
    <w:p w14:paraId="48B40E61" w14:textId="77777777" w:rsidR="003D3E63" w:rsidRDefault="003D3E63" w:rsidP="003D3E63">
      <w:pPr>
        <w:pStyle w:val="NoSpacing"/>
      </w:pPr>
    </w:p>
    <w:p w14:paraId="4DCC8226" w14:textId="5D6D4399" w:rsidR="0043237D" w:rsidRDefault="0043237D" w:rsidP="0043237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Does your project proposal include </w:t>
      </w:r>
      <w:r w:rsidR="00F364B7" w:rsidRPr="00E87124">
        <w:rPr>
          <w:b/>
          <w:bCs/>
          <w:sz w:val="28"/>
          <w:szCs w:val="28"/>
        </w:rPr>
        <w:t>R</w:t>
      </w:r>
      <w:r w:rsidRPr="00E87124">
        <w:rPr>
          <w:b/>
          <w:bCs/>
          <w:sz w:val="28"/>
          <w:szCs w:val="28"/>
        </w:rPr>
        <w:t xml:space="preserve">esearch </w:t>
      </w:r>
      <w:r w:rsidR="00F364B7" w:rsidRPr="00E87124">
        <w:rPr>
          <w:b/>
          <w:bCs/>
          <w:sz w:val="28"/>
          <w:szCs w:val="28"/>
        </w:rPr>
        <w:t>S</w:t>
      </w:r>
      <w:r w:rsidRPr="00E87124">
        <w:rPr>
          <w:b/>
          <w:bCs/>
          <w:sz w:val="28"/>
          <w:szCs w:val="28"/>
        </w:rPr>
        <w:t xml:space="preserve">ubject </w:t>
      </w:r>
      <w:r w:rsidR="00F364B7" w:rsidRPr="00E87124">
        <w:rPr>
          <w:b/>
          <w:bCs/>
          <w:sz w:val="28"/>
          <w:szCs w:val="28"/>
        </w:rPr>
        <w:t>C</w:t>
      </w:r>
      <w:r w:rsidRPr="00E87124">
        <w:rPr>
          <w:b/>
          <w:bCs/>
          <w:sz w:val="28"/>
          <w:szCs w:val="28"/>
        </w:rPr>
        <w:t>ompensation</w:t>
      </w:r>
      <w:r>
        <w:rPr>
          <w:b/>
          <w:bCs/>
          <w:sz w:val="28"/>
          <w:szCs w:val="28"/>
        </w:rPr>
        <w:t xml:space="preserve"> or any other form of </w:t>
      </w:r>
      <w:r w:rsidR="00F364B7" w:rsidRPr="00F364B7">
        <w:rPr>
          <w:b/>
          <w:bCs/>
          <w:sz w:val="28"/>
          <w:szCs w:val="28"/>
          <w:u w:val="single"/>
        </w:rPr>
        <w:t>C</w:t>
      </w:r>
      <w:r w:rsidRPr="00F364B7">
        <w:rPr>
          <w:b/>
          <w:bCs/>
          <w:sz w:val="28"/>
          <w:szCs w:val="28"/>
          <w:u w:val="single"/>
        </w:rPr>
        <w:t xml:space="preserve">ash </w:t>
      </w:r>
      <w:r w:rsidR="00F364B7" w:rsidRPr="00F364B7">
        <w:rPr>
          <w:b/>
          <w:bCs/>
          <w:sz w:val="28"/>
          <w:szCs w:val="28"/>
          <w:u w:val="single"/>
        </w:rPr>
        <w:t>H</w:t>
      </w:r>
      <w:r w:rsidRPr="00F364B7">
        <w:rPr>
          <w:b/>
          <w:bCs/>
          <w:sz w:val="28"/>
          <w:szCs w:val="28"/>
          <w:u w:val="single"/>
        </w:rPr>
        <w:t>andling</w:t>
      </w:r>
      <w:r w:rsidR="00617CB9">
        <w:rPr>
          <w:b/>
          <w:bCs/>
          <w:sz w:val="28"/>
          <w:szCs w:val="28"/>
          <w:u w:val="single"/>
        </w:rPr>
        <w:t xml:space="preserve"> (including gift cards</w:t>
      </w:r>
      <w:r w:rsidR="006D045F">
        <w:rPr>
          <w:b/>
          <w:bCs/>
          <w:sz w:val="28"/>
          <w:szCs w:val="28"/>
          <w:u w:val="single"/>
        </w:rPr>
        <w:t>, parking passes, etc.</w:t>
      </w:r>
      <w:r w:rsidR="00617CB9">
        <w:rPr>
          <w:b/>
          <w:bCs/>
          <w:sz w:val="28"/>
          <w:szCs w:val="28"/>
          <w:u w:val="single"/>
        </w:rPr>
        <w:t>)</w:t>
      </w:r>
      <w:r>
        <w:rPr>
          <w:b/>
          <w:bCs/>
          <w:sz w:val="28"/>
          <w:szCs w:val="28"/>
        </w:rPr>
        <w:t>?</w:t>
      </w:r>
    </w:p>
    <w:p w14:paraId="59BAE283" w14:textId="6597E81A" w:rsidR="00D92B70" w:rsidRPr="006F7C1D" w:rsidRDefault="00D92B70" w:rsidP="00D92B70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If yes</w:t>
      </w:r>
      <w:r w:rsidRPr="006F7C1D">
        <w:rPr>
          <w:rFonts w:asciiTheme="minorHAnsi" w:hAnsiTheme="minorHAnsi"/>
          <w:i/>
          <w:sz w:val="24"/>
          <w:szCs w:val="24"/>
        </w:rPr>
        <w:t xml:space="preserve">, you need to meet with your departmental administrator to develop a cash handling plan. Review the </w:t>
      </w:r>
      <w:hyperlink r:id="rId28" w:history="1">
        <w:r w:rsidRPr="006F7C1D">
          <w:rPr>
            <w:rStyle w:val="Hyperlink"/>
            <w:rFonts w:asciiTheme="minorHAnsi" w:hAnsiTheme="minorHAnsi"/>
            <w:i/>
            <w:sz w:val="24"/>
            <w:szCs w:val="24"/>
          </w:rPr>
          <w:t>Research Subject Compensation Procedure</w:t>
        </w:r>
      </w:hyperlink>
      <w:r w:rsidRPr="006F7C1D">
        <w:rPr>
          <w:rFonts w:asciiTheme="minorHAnsi" w:hAnsiTheme="minorHAnsi"/>
          <w:i/>
          <w:sz w:val="24"/>
          <w:szCs w:val="24"/>
        </w:rPr>
        <w:t xml:space="preserve">.  </w:t>
      </w:r>
    </w:p>
    <w:p w14:paraId="6A667796" w14:textId="7D9C6E98" w:rsidR="00D3070A" w:rsidRPr="006F7C1D" w:rsidRDefault="00270FD5" w:rsidP="00270FD5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6F7C1D">
        <w:rPr>
          <w:rFonts w:asciiTheme="minorHAnsi" w:hAnsiTheme="minorHAnsi"/>
          <w:sz w:val="24"/>
          <w:szCs w:val="24"/>
        </w:rPr>
        <w:t>Research subjects must be compensated with</w:t>
      </w:r>
      <w:r w:rsidR="00DC4E8E">
        <w:rPr>
          <w:rFonts w:asciiTheme="minorHAnsi" w:hAnsiTheme="minorHAnsi"/>
          <w:sz w:val="24"/>
          <w:szCs w:val="24"/>
        </w:rPr>
        <w:t xml:space="preserve"> a University check</w:t>
      </w:r>
      <w:r w:rsidRPr="006F7C1D">
        <w:rPr>
          <w:rFonts w:asciiTheme="minorHAnsi" w:hAnsiTheme="minorHAnsi"/>
          <w:sz w:val="24"/>
          <w:szCs w:val="24"/>
        </w:rPr>
        <w:t xml:space="preserve"> </w:t>
      </w:r>
      <w:r w:rsidR="00DC4E8E">
        <w:rPr>
          <w:rFonts w:asciiTheme="minorHAnsi" w:hAnsiTheme="minorHAnsi"/>
          <w:sz w:val="24"/>
          <w:szCs w:val="24"/>
        </w:rPr>
        <w:t>and complete</w:t>
      </w:r>
      <w:r w:rsidR="0065031D">
        <w:rPr>
          <w:rFonts w:asciiTheme="minorHAnsi" w:hAnsiTheme="minorHAnsi"/>
          <w:sz w:val="24"/>
          <w:szCs w:val="24"/>
        </w:rPr>
        <w:t xml:space="preserve"> </w:t>
      </w:r>
      <w:r w:rsidR="00DC4E8E" w:rsidRPr="006F7C1D">
        <w:rPr>
          <w:rFonts w:asciiTheme="minorHAnsi" w:hAnsiTheme="minorHAnsi"/>
          <w:sz w:val="24"/>
          <w:szCs w:val="24"/>
        </w:rPr>
        <w:t xml:space="preserve">a </w:t>
      </w:r>
      <w:hyperlink r:id="rId29" w:history="1">
        <w:r w:rsidR="00DC4E8E" w:rsidRPr="006F7C1D">
          <w:rPr>
            <w:rStyle w:val="Hyperlink"/>
            <w:rFonts w:asciiTheme="minorHAnsi" w:hAnsiTheme="minorHAnsi"/>
            <w:sz w:val="24"/>
            <w:szCs w:val="24"/>
          </w:rPr>
          <w:t>Substitute W-9</w:t>
        </w:r>
      </w:hyperlink>
      <w:r w:rsidR="00DC4E8E" w:rsidRPr="006F7C1D">
        <w:rPr>
          <w:rFonts w:asciiTheme="minorHAnsi" w:hAnsiTheme="minorHAnsi"/>
          <w:sz w:val="24"/>
          <w:szCs w:val="24"/>
        </w:rPr>
        <w:t>/</w:t>
      </w:r>
      <w:hyperlink r:id="rId30" w:history="1">
        <w:r w:rsidR="00DC4E8E" w:rsidRPr="006F7C1D">
          <w:rPr>
            <w:rStyle w:val="Hyperlink"/>
            <w:rFonts w:asciiTheme="minorHAnsi" w:hAnsiTheme="minorHAnsi"/>
            <w:sz w:val="24"/>
            <w:szCs w:val="24"/>
          </w:rPr>
          <w:t>Substitute W-8BEN</w:t>
        </w:r>
      </w:hyperlink>
      <w:r w:rsidR="0065031D" w:rsidRPr="0065031D">
        <w:rPr>
          <w:rStyle w:val="Hyperlink"/>
          <w:rFonts w:asciiTheme="minorHAnsi" w:hAnsiTheme="minorHAnsi"/>
          <w:sz w:val="24"/>
          <w:szCs w:val="24"/>
          <w:u w:val="none"/>
        </w:rPr>
        <w:t xml:space="preserve"> </w:t>
      </w:r>
      <w:r w:rsidRPr="0065031D">
        <w:rPr>
          <w:rFonts w:asciiTheme="minorHAnsi" w:hAnsiTheme="minorHAnsi"/>
          <w:sz w:val="24"/>
          <w:szCs w:val="24"/>
        </w:rPr>
        <w:t>if</w:t>
      </w:r>
      <w:r w:rsidRPr="006F7C1D">
        <w:rPr>
          <w:rFonts w:asciiTheme="minorHAnsi" w:hAnsiTheme="minorHAnsi"/>
          <w:sz w:val="24"/>
          <w:szCs w:val="24"/>
        </w:rPr>
        <w:t xml:space="preserve"> any one of the following apply:</w:t>
      </w:r>
    </w:p>
    <w:p w14:paraId="6C69112A" w14:textId="34A05D66" w:rsidR="00270FD5" w:rsidRPr="006F7C1D" w:rsidRDefault="00270FD5" w:rsidP="00D3070A">
      <w:pPr>
        <w:pStyle w:val="NoSpacing"/>
        <w:numPr>
          <w:ilvl w:val="0"/>
          <w:numId w:val="17"/>
        </w:numPr>
        <w:ind w:left="792"/>
        <w:rPr>
          <w:b/>
          <w:bCs/>
          <w:sz w:val="24"/>
          <w:szCs w:val="24"/>
        </w:rPr>
      </w:pPr>
      <w:r w:rsidRPr="006F7C1D">
        <w:rPr>
          <w:sz w:val="24"/>
          <w:szCs w:val="24"/>
        </w:rPr>
        <w:t>The payment to the subject is greater than $100</w:t>
      </w:r>
    </w:p>
    <w:p w14:paraId="3F02203E" w14:textId="77777777" w:rsidR="00D3070A" w:rsidRPr="006F7C1D" w:rsidRDefault="00D3070A" w:rsidP="00D3070A">
      <w:pPr>
        <w:pStyle w:val="NoSpacing"/>
        <w:numPr>
          <w:ilvl w:val="0"/>
          <w:numId w:val="17"/>
        </w:numPr>
        <w:ind w:left="792"/>
        <w:rPr>
          <w:b/>
          <w:bCs/>
          <w:sz w:val="24"/>
          <w:szCs w:val="24"/>
        </w:rPr>
      </w:pPr>
      <w:r w:rsidRPr="006F7C1D">
        <w:rPr>
          <w:sz w:val="24"/>
          <w:szCs w:val="24"/>
        </w:rPr>
        <w:t>Cumulative payments to the subject will exceed $600 in a calendar year</w:t>
      </w:r>
    </w:p>
    <w:p w14:paraId="57798826" w14:textId="48855B08" w:rsidR="00270FD5" w:rsidRPr="006F7C1D" w:rsidRDefault="00D3070A" w:rsidP="00D3070A">
      <w:pPr>
        <w:pStyle w:val="NoSpacing"/>
        <w:numPr>
          <w:ilvl w:val="0"/>
          <w:numId w:val="17"/>
        </w:numPr>
        <w:ind w:left="792"/>
        <w:rPr>
          <w:b/>
          <w:bCs/>
          <w:sz w:val="24"/>
          <w:szCs w:val="24"/>
        </w:rPr>
      </w:pPr>
      <w:r w:rsidRPr="006F7C1D">
        <w:rPr>
          <w:sz w:val="24"/>
          <w:szCs w:val="24"/>
        </w:rPr>
        <w:t>Subject is a non-resident alien</w:t>
      </w:r>
    </w:p>
    <w:p w14:paraId="73FBC6DF" w14:textId="77777777" w:rsidR="00D3070A" w:rsidRDefault="00D3070A" w:rsidP="00D3070A">
      <w:pPr>
        <w:pStyle w:val="NoSpacing"/>
        <w:rPr>
          <w:b/>
          <w:bCs/>
          <w:sz w:val="28"/>
          <w:szCs w:val="28"/>
        </w:rPr>
      </w:pPr>
    </w:p>
    <w:p w14:paraId="2204BF73" w14:textId="7D167BB9" w:rsidR="00D3070A" w:rsidRDefault="00D3070A" w:rsidP="00D3070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Does your project involve </w:t>
      </w:r>
      <w:hyperlink r:id="rId31" w:history="1">
        <w:r w:rsidR="00696E61">
          <w:rPr>
            <w:rStyle w:val="Hyperlink"/>
            <w:b/>
            <w:bCs/>
            <w:sz w:val="28"/>
            <w:szCs w:val="28"/>
          </w:rPr>
          <w:t>E</w:t>
        </w:r>
        <w:r w:rsidRPr="00696E61">
          <w:rPr>
            <w:rStyle w:val="Hyperlink"/>
            <w:b/>
            <w:bCs/>
            <w:sz w:val="28"/>
            <w:szCs w:val="28"/>
          </w:rPr>
          <w:t xml:space="preserve">xport </w:t>
        </w:r>
        <w:r w:rsidR="00696E61">
          <w:rPr>
            <w:rStyle w:val="Hyperlink"/>
            <w:b/>
            <w:bCs/>
            <w:sz w:val="28"/>
            <w:szCs w:val="28"/>
          </w:rPr>
          <w:t>C</w:t>
        </w:r>
        <w:r w:rsidRPr="00696E61">
          <w:rPr>
            <w:rStyle w:val="Hyperlink"/>
            <w:b/>
            <w:bCs/>
            <w:sz w:val="28"/>
            <w:szCs w:val="28"/>
          </w:rPr>
          <w:t>ontrols</w:t>
        </w:r>
      </w:hyperlink>
      <w:r>
        <w:rPr>
          <w:b/>
          <w:bCs/>
          <w:sz w:val="28"/>
          <w:szCs w:val="28"/>
        </w:rPr>
        <w:t>?</w:t>
      </w:r>
    </w:p>
    <w:p w14:paraId="53E353F0" w14:textId="53180C8E" w:rsidR="00D3070A" w:rsidRPr="006F7C1D" w:rsidRDefault="00D3070A" w:rsidP="00D3070A">
      <w:pPr>
        <w:pStyle w:val="NoSpacing"/>
        <w:numPr>
          <w:ilvl w:val="0"/>
          <w:numId w:val="16"/>
        </w:numPr>
        <w:rPr>
          <w:b/>
          <w:bCs/>
          <w:sz w:val="24"/>
          <w:szCs w:val="24"/>
        </w:rPr>
      </w:pPr>
      <w:r w:rsidRPr="006F7C1D">
        <w:rPr>
          <w:rFonts w:asciiTheme="minorHAnsi" w:hAnsiTheme="minorHAnsi"/>
          <w:i/>
          <w:sz w:val="24"/>
          <w:szCs w:val="24"/>
        </w:rPr>
        <w:t>If yes, contact the Division of Sponsored Programs to develop a plan.</w:t>
      </w:r>
    </w:p>
    <w:p w14:paraId="4DDC1671" w14:textId="77777777" w:rsidR="00D3070A" w:rsidRPr="00D3070A" w:rsidRDefault="00D3070A" w:rsidP="00D3070A">
      <w:pPr>
        <w:pStyle w:val="NoSpacing"/>
        <w:rPr>
          <w:b/>
          <w:bCs/>
          <w:sz w:val="28"/>
          <w:szCs w:val="28"/>
        </w:rPr>
      </w:pPr>
    </w:p>
    <w:p w14:paraId="13CBEE57" w14:textId="6459B4FE" w:rsidR="003D45BD" w:rsidRDefault="00687C68" w:rsidP="003D45B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</w:t>
      </w:r>
      <w:r w:rsidR="003214EA">
        <w:rPr>
          <w:b/>
          <w:bCs/>
          <w:sz w:val="28"/>
          <w:szCs w:val="28"/>
        </w:rPr>
        <w:t>awarded</w:t>
      </w:r>
      <w:r>
        <w:rPr>
          <w:b/>
          <w:bCs/>
          <w:sz w:val="28"/>
          <w:szCs w:val="28"/>
        </w:rPr>
        <w:t>, would your project require</w:t>
      </w:r>
      <w:r w:rsidRPr="003D45BD">
        <w:rPr>
          <w:b/>
          <w:bCs/>
          <w:sz w:val="28"/>
          <w:szCs w:val="28"/>
        </w:rPr>
        <w:t xml:space="preserve"> </w:t>
      </w:r>
      <w:r w:rsidRPr="003D45BD">
        <w:rPr>
          <w:b/>
          <w:bCs/>
          <w:sz w:val="28"/>
          <w:szCs w:val="28"/>
          <w:u w:val="single"/>
        </w:rPr>
        <w:t xml:space="preserve">new or </w:t>
      </w:r>
      <w:r w:rsidR="003D45BD" w:rsidRPr="003D45BD">
        <w:rPr>
          <w:b/>
          <w:bCs/>
          <w:sz w:val="28"/>
          <w:szCs w:val="28"/>
          <w:u w:val="single"/>
        </w:rPr>
        <w:t>expanded space</w:t>
      </w:r>
      <w:r w:rsidR="003D45BD">
        <w:rPr>
          <w:b/>
          <w:bCs/>
          <w:sz w:val="28"/>
          <w:szCs w:val="28"/>
        </w:rPr>
        <w:t xml:space="preserve">?  </w:t>
      </w:r>
    </w:p>
    <w:p w14:paraId="27300D17" w14:textId="728CD033" w:rsidR="003D45BD" w:rsidRPr="006F7C1D" w:rsidRDefault="003D45BD" w:rsidP="003D45BD">
      <w:pPr>
        <w:pStyle w:val="NoSpacing"/>
        <w:numPr>
          <w:ilvl w:val="0"/>
          <w:numId w:val="16"/>
        </w:numPr>
        <w:rPr>
          <w:b/>
          <w:bCs/>
          <w:sz w:val="24"/>
          <w:szCs w:val="24"/>
        </w:rPr>
      </w:pPr>
      <w:r w:rsidRPr="006F7C1D">
        <w:rPr>
          <w:rFonts w:asciiTheme="minorHAnsi" w:hAnsiTheme="minorHAnsi"/>
          <w:i/>
          <w:sz w:val="24"/>
          <w:szCs w:val="24"/>
        </w:rPr>
        <w:t xml:space="preserve">If yes, you need to meet with the departmental administrator to discuss space </w:t>
      </w:r>
      <w:r w:rsidR="006D045F">
        <w:rPr>
          <w:rFonts w:asciiTheme="minorHAnsi" w:hAnsiTheme="minorHAnsi"/>
          <w:i/>
          <w:sz w:val="24"/>
          <w:szCs w:val="24"/>
        </w:rPr>
        <w:t>needs</w:t>
      </w:r>
      <w:r w:rsidR="004B7B13">
        <w:rPr>
          <w:rFonts w:asciiTheme="minorHAnsi" w:hAnsiTheme="minorHAnsi"/>
          <w:i/>
          <w:sz w:val="24"/>
          <w:szCs w:val="24"/>
        </w:rPr>
        <w:t xml:space="preserve"> as space is an expensive and finite resource</w:t>
      </w:r>
      <w:r w:rsidRPr="006F7C1D">
        <w:rPr>
          <w:rFonts w:asciiTheme="minorHAnsi" w:hAnsiTheme="minorHAnsi"/>
          <w:i/>
          <w:sz w:val="24"/>
          <w:szCs w:val="24"/>
        </w:rPr>
        <w:t>.</w:t>
      </w:r>
      <w:r w:rsidR="006D045F">
        <w:rPr>
          <w:rFonts w:asciiTheme="minorHAnsi" w:hAnsiTheme="minorHAnsi"/>
          <w:i/>
          <w:sz w:val="24"/>
          <w:szCs w:val="24"/>
        </w:rPr>
        <w:t xml:space="preserve"> </w:t>
      </w:r>
    </w:p>
    <w:p w14:paraId="6D2A1E24" w14:textId="77777777" w:rsidR="00BE7CAC" w:rsidRDefault="00BE7CAC" w:rsidP="003214EA">
      <w:pPr>
        <w:pStyle w:val="NoSpacing"/>
        <w:rPr>
          <w:b/>
          <w:bCs/>
          <w:sz w:val="28"/>
          <w:szCs w:val="28"/>
        </w:rPr>
      </w:pPr>
    </w:p>
    <w:p w14:paraId="4DFD2782" w14:textId="56D60FD4" w:rsidR="003214EA" w:rsidRDefault="003214EA" w:rsidP="003214E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awarded, does your project </w:t>
      </w:r>
      <w:r w:rsidR="00D27504">
        <w:rPr>
          <w:b/>
          <w:bCs/>
          <w:sz w:val="28"/>
          <w:szCs w:val="28"/>
        </w:rPr>
        <w:t xml:space="preserve">involve the purchase of </w:t>
      </w:r>
      <w:r w:rsidR="00D27504" w:rsidRPr="002C2FA9">
        <w:rPr>
          <w:b/>
          <w:bCs/>
          <w:sz w:val="28"/>
          <w:szCs w:val="28"/>
          <w:u w:val="single"/>
        </w:rPr>
        <w:t>new equipment</w:t>
      </w:r>
      <w:r w:rsidR="00D27504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</w:t>
      </w:r>
    </w:p>
    <w:p w14:paraId="66262659" w14:textId="32D1EBC5" w:rsidR="00822BCD" w:rsidRPr="00633A53" w:rsidRDefault="000E14A6" w:rsidP="00633A53">
      <w:pPr>
        <w:pStyle w:val="NoSpacing"/>
        <w:numPr>
          <w:ilvl w:val="0"/>
          <w:numId w:val="16"/>
        </w:numPr>
        <w:rPr>
          <w:b/>
          <w:bCs/>
          <w:sz w:val="24"/>
          <w:szCs w:val="24"/>
        </w:rPr>
      </w:pPr>
      <w:r w:rsidRPr="006F7C1D">
        <w:rPr>
          <w:rFonts w:asciiTheme="minorHAnsi" w:hAnsiTheme="minorHAnsi"/>
          <w:i/>
          <w:sz w:val="24"/>
          <w:szCs w:val="24"/>
        </w:rPr>
        <w:t>If yes, you need to meet with the departmental administrator to discuss location, maintenance, and compliance.</w:t>
      </w:r>
    </w:p>
    <w:sectPr w:rsidR="00822BCD" w:rsidRPr="00633A53" w:rsidSect="0033123C">
      <w:headerReference w:type="default" r:id="rId32"/>
      <w:type w:val="continuous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31F65" w14:textId="77777777" w:rsidR="009D3ADB" w:rsidRDefault="009D3ADB" w:rsidP="00D46ABE">
      <w:pPr>
        <w:spacing w:after="0" w:line="240" w:lineRule="auto"/>
      </w:pPr>
      <w:r>
        <w:separator/>
      </w:r>
    </w:p>
  </w:endnote>
  <w:endnote w:type="continuationSeparator" w:id="0">
    <w:p w14:paraId="27C1AC61" w14:textId="77777777" w:rsidR="009D3ADB" w:rsidRDefault="009D3ADB" w:rsidP="00D4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7F34D" w14:textId="77777777" w:rsidR="009D3ADB" w:rsidRDefault="009D3ADB" w:rsidP="00D46ABE">
      <w:pPr>
        <w:spacing w:after="0" w:line="240" w:lineRule="auto"/>
      </w:pPr>
      <w:r>
        <w:separator/>
      </w:r>
    </w:p>
  </w:footnote>
  <w:footnote w:type="continuationSeparator" w:id="0">
    <w:p w14:paraId="60E8F517" w14:textId="77777777" w:rsidR="009D3ADB" w:rsidRDefault="009D3ADB" w:rsidP="00D46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5CBE8" w14:textId="5976450D" w:rsidR="00D46ABE" w:rsidRDefault="00D46ABE">
    <w:pPr>
      <w:pStyle w:val="Header"/>
    </w:pPr>
    <w:r>
      <w:rPr>
        <w:noProof/>
      </w:rPr>
      <w:drawing>
        <wp:inline distT="0" distB="0" distL="0" distR="0" wp14:anchorId="75E08E62" wp14:editId="7872F1A1">
          <wp:extent cx="1710489" cy="390525"/>
          <wp:effectExtent l="0" t="0" r="4445" b="0"/>
          <wp:docPr id="432529659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29659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657" cy="39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43DE5932" w14:textId="4AA3346F" w:rsidR="00BE7CAC" w:rsidRDefault="00B15115" w:rsidP="00BE7CAC">
    <w:pPr>
      <w:pStyle w:val="Header"/>
      <w:rPr>
        <w:rFonts w:asciiTheme="minorHAnsi" w:hAnsiTheme="minorHAnsi" w:cstheme="minorHAnsi"/>
        <w:b/>
        <w:bCs/>
        <w:sz w:val="28"/>
        <w:szCs w:val="28"/>
      </w:rPr>
    </w:pPr>
    <w:r>
      <w:rPr>
        <w:rFonts w:asciiTheme="minorHAnsi" w:hAnsiTheme="minorHAnsi" w:cstheme="minorHAnsi"/>
        <w:b/>
        <w:bCs/>
        <w:sz w:val="28"/>
        <w:szCs w:val="28"/>
      </w:rPr>
      <w:t>Research Project</w:t>
    </w:r>
    <w:r w:rsidR="00BE7CAC" w:rsidRPr="001F2817">
      <w:rPr>
        <w:rFonts w:asciiTheme="minorHAnsi" w:hAnsiTheme="minorHAnsi" w:cstheme="minorHAnsi"/>
        <w:b/>
        <w:bCs/>
        <w:sz w:val="28"/>
        <w:szCs w:val="28"/>
      </w:rPr>
      <w:t xml:space="preserve"> Proposal </w:t>
    </w:r>
    <w:r w:rsidR="00B8204A">
      <w:rPr>
        <w:rFonts w:asciiTheme="minorHAnsi" w:hAnsiTheme="minorHAnsi" w:cstheme="minorHAnsi"/>
        <w:b/>
        <w:bCs/>
        <w:sz w:val="28"/>
        <w:szCs w:val="28"/>
      </w:rPr>
      <w:t>Timeline</w:t>
    </w:r>
    <w:r w:rsidR="00633A53">
      <w:rPr>
        <w:rFonts w:asciiTheme="minorHAnsi" w:hAnsiTheme="minorHAnsi" w:cstheme="minorHAnsi"/>
        <w:b/>
        <w:bCs/>
        <w:sz w:val="28"/>
        <w:szCs w:val="28"/>
      </w:rPr>
      <w:t xml:space="preserve"> &amp; Checklist</w:t>
    </w:r>
  </w:p>
  <w:p w14:paraId="0DF5EAC2" w14:textId="77777777" w:rsidR="006F7C1D" w:rsidRPr="001F2817" w:rsidRDefault="006F7C1D" w:rsidP="00BE7CAC">
    <w:pPr>
      <w:pStyle w:val="Header"/>
      <w:rPr>
        <w:rFonts w:asciiTheme="minorHAnsi" w:hAnsiTheme="minorHAnsi" w:cstheme="minorHAnsi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93868E0"/>
    <w:lvl w:ilvl="0">
      <w:start w:val="1"/>
      <w:numFmt w:val="decimal"/>
      <w:pStyle w:val="ListNumber"/>
      <w:lvlText w:val="%1"/>
      <w:lvlJc w:val="left"/>
      <w:pPr>
        <w:ind w:left="378" w:hanging="288"/>
      </w:pPr>
      <w:rPr>
        <w:rFonts w:hint="default"/>
      </w:rPr>
    </w:lvl>
  </w:abstractNum>
  <w:abstractNum w:abstractNumId="1" w15:restartNumberingAfterBreak="0">
    <w:nsid w:val="10391B3B"/>
    <w:multiLevelType w:val="hybridMultilevel"/>
    <w:tmpl w:val="CD9A33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D7056"/>
    <w:multiLevelType w:val="hybridMultilevel"/>
    <w:tmpl w:val="C2F0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D58CE"/>
    <w:multiLevelType w:val="hybridMultilevel"/>
    <w:tmpl w:val="1CCAFC58"/>
    <w:lvl w:ilvl="0" w:tplc="6FE2AB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CD28C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C8272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36C86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BCE19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5803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4949B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A69B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A9CC4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1F47824"/>
    <w:multiLevelType w:val="hybridMultilevel"/>
    <w:tmpl w:val="D9229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3D3614"/>
    <w:multiLevelType w:val="hybridMultilevel"/>
    <w:tmpl w:val="2158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D4DA5"/>
    <w:multiLevelType w:val="hybridMultilevel"/>
    <w:tmpl w:val="D13C8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6F2811"/>
    <w:multiLevelType w:val="hybridMultilevel"/>
    <w:tmpl w:val="5D20ED94"/>
    <w:lvl w:ilvl="0" w:tplc="E20A20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F6CFB"/>
    <w:multiLevelType w:val="hybridMultilevel"/>
    <w:tmpl w:val="54CEFA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F74E2"/>
    <w:multiLevelType w:val="hybridMultilevel"/>
    <w:tmpl w:val="0D5E4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F135A"/>
    <w:multiLevelType w:val="hybridMultilevel"/>
    <w:tmpl w:val="3B36CE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D6F65"/>
    <w:multiLevelType w:val="hybridMultilevel"/>
    <w:tmpl w:val="855A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07D5A"/>
    <w:multiLevelType w:val="hybridMultilevel"/>
    <w:tmpl w:val="510A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52EB5"/>
    <w:multiLevelType w:val="hybridMultilevel"/>
    <w:tmpl w:val="457A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438E4"/>
    <w:multiLevelType w:val="hybridMultilevel"/>
    <w:tmpl w:val="F57E6C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F0781F"/>
    <w:multiLevelType w:val="hybridMultilevel"/>
    <w:tmpl w:val="27C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C17C8"/>
    <w:multiLevelType w:val="hybridMultilevel"/>
    <w:tmpl w:val="33B87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E76CA"/>
    <w:multiLevelType w:val="hybridMultilevel"/>
    <w:tmpl w:val="CCB6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96422E"/>
    <w:multiLevelType w:val="hybridMultilevel"/>
    <w:tmpl w:val="C2DE77A4"/>
    <w:lvl w:ilvl="0" w:tplc="3F6C7B46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408B4"/>
    <w:multiLevelType w:val="hybridMultilevel"/>
    <w:tmpl w:val="CBF4C834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E6E2481"/>
    <w:multiLevelType w:val="hybridMultilevel"/>
    <w:tmpl w:val="2EC4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823150">
    <w:abstractNumId w:val="0"/>
  </w:num>
  <w:num w:numId="2" w16cid:durableId="82144218">
    <w:abstractNumId w:val="19"/>
  </w:num>
  <w:num w:numId="3" w16cid:durableId="1620909943">
    <w:abstractNumId w:val="15"/>
  </w:num>
  <w:num w:numId="4" w16cid:durableId="717977825">
    <w:abstractNumId w:val="6"/>
  </w:num>
  <w:num w:numId="5" w16cid:durableId="2118059522">
    <w:abstractNumId w:val="14"/>
  </w:num>
  <w:num w:numId="6" w16cid:durableId="323166086">
    <w:abstractNumId w:val="18"/>
  </w:num>
  <w:num w:numId="7" w16cid:durableId="1670252923">
    <w:abstractNumId w:val="7"/>
  </w:num>
  <w:num w:numId="8" w16cid:durableId="1212036876">
    <w:abstractNumId w:val="9"/>
  </w:num>
  <w:num w:numId="9" w16cid:durableId="1872525657">
    <w:abstractNumId w:val="16"/>
  </w:num>
  <w:num w:numId="10" w16cid:durableId="1797021328">
    <w:abstractNumId w:val="20"/>
  </w:num>
  <w:num w:numId="11" w16cid:durableId="119687813">
    <w:abstractNumId w:val="5"/>
  </w:num>
  <w:num w:numId="12" w16cid:durableId="645860779">
    <w:abstractNumId w:val="2"/>
  </w:num>
  <w:num w:numId="13" w16cid:durableId="2012566253">
    <w:abstractNumId w:val="1"/>
  </w:num>
  <w:num w:numId="14" w16cid:durableId="515265138">
    <w:abstractNumId w:val="11"/>
  </w:num>
  <w:num w:numId="15" w16cid:durableId="1449469435">
    <w:abstractNumId w:val="17"/>
  </w:num>
  <w:num w:numId="16" w16cid:durableId="206338937">
    <w:abstractNumId w:val="8"/>
  </w:num>
  <w:num w:numId="17" w16cid:durableId="135270185">
    <w:abstractNumId w:val="10"/>
  </w:num>
  <w:num w:numId="18" w16cid:durableId="568617814">
    <w:abstractNumId w:val="13"/>
  </w:num>
  <w:num w:numId="19" w16cid:durableId="1005595714">
    <w:abstractNumId w:val="4"/>
  </w:num>
  <w:num w:numId="20" w16cid:durableId="361366535">
    <w:abstractNumId w:val="12"/>
  </w:num>
  <w:num w:numId="21" w16cid:durableId="19516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BE"/>
    <w:rsid w:val="00000415"/>
    <w:rsid w:val="00002442"/>
    <w:rsid w:val="00012ADC"/>
    <w:rsid w:val="000131B9"/>
    <w:rsid w:val="00017D40"/>
    <w:rsid w:val="000225E5"/>
    <w:rsid w:val="000236CE"/>
    <w:rsid w:val="00033A4F"/>
    <w:rsid w:val="00041975"/>
    <w:rsid w:val="00041A95"/>
    <w:rsid w:val="0004444E"/>
    <w:rsid w:val="00065BF1"/>
    <w:rsid w:val="000824FC"/>
    <w:rsid w:val="000825FB"/>
    <w:rsid w:val="00084856"/>
    <w:rsid w:val="00085D64"/>
    <w:rsid w:val="00097BA5"/>
    <w:rsid w:val="000D44B0"/>
    <w:rsid w:val="000E14A6"/>
    <w:rsid w:val="00106231"/>
    <w:rsid w:val="00106C94"/>
    <w:rsid w:val="0013125A"/>
    <w:rsid w:val="00136021"/>
    <w:rsid w:val="00140741"/>
    <w:rsid w:val="00152B40"/>
    <w:rsid w:val="001540F3"/>
    <w:rsid w:val="0017509A"/>
    <w:rsid w:val="00184A31"/>
    <w:rsid w:val="00194003"/>
    <w:rsid w:val="00197E62"/>
    <w:rsid w:val="001A7061"/>
    <w:rsid w:val="001B2E83"/>
    <w:rsid w:val="001B45BC"/>
    <w:rsid w:val="001C780E"/>
    <w:rsid w:val="001D2094"/>
    <w:rsid w:val="001E5A6A"/>
    <w:rsid w:val="001E6CB2"/>
    <w:rsid w:val="001F2817"/>
    <w:rsid w:val="002030E6"/>
    <w:rsid w:val="002046ED"/>
    <w:rsid w:val="00207228"/>
    <w:rsid w:val="00211F4A"/>
    <w:rsid w:val="002535DE"/>
    <w:rsid w:val="002564EB"/>
    <w:rsid w:val="00262628"/>
    <w:rsid w:val="0026349F"/>
    <w:rsid w:val="00264B40"/>
    <w:rsid w:val="00270FD5"/>
    <w:rsid w:val="002B02CE"/>
    <w:rsid w:val="002B0306"/>
    <w:rsid w:val="002C2FA9"/>
    <w:rsid w:val="002C5FD4"/>
    <w:rsid w:val="002C7CE2"/>
    <w:rsid w:val="002D2E09"/>
    <w:rsid w:val="002D420B"/>
    <w:rsid w:val="002D716B"/>
    <w:rsid w:val="002E53C5"/>
    <w:rsid w:val="002F08C3"/>
    <w:rsid w:val="00300C5C"/>
    <w:rsid w:val="00304FBD"/>
    <w:rsid w:val="00312C9E"/>
    <w:rsid w:val="00313609"/>
    <w:rsid w:val="00321193"/>
    <w:rsid w:val="003214EA"/>
    <w:rsid w:val="0033123C"/>
    <w:rsid w:val="0034489F"/>
    <w:rsid w:val="00347D6C"/>
    <w:rsid w:val="003526C8"/>
    <w:rsid w:val="00354DB5"/>
    <w:rsid w:val="00357E5D"/>
    <w:rsid w:val="00360BCA"/>
    <w:rsid w:val="003801B4"/>
    <w:rsid w:val="003811B0"/>
    <w:rsid w:val="003811DC"/>
    <w:rsid w:val="00394184"/>
    <w:rsid w:val="003A1B2D"/>
    <w:rsid w:val="003A2AF7"/>
    <w:rsid w:val="003B30A3"/>
    <w:rsid w:val="003B51E6"/>
    <w:rsid w:val="003C0C01"/>
    <w:rsid w:val="003D02C5"/>
    <w:rsid w:val="003D3E63"/>
    <w:rsid w:val="003D45BD"/>
    <w:rsid w:val="003E00F7"/>
    <w:rsid w:val="003F366A"/>
    <w:rsid w:val="003F58FC"/>
    <w:rsid w:val="00414E5C"/>
    <w:rsid w:val="0043237D"/>
    <w:rsid w:val="00435AAB"/>
    <w:rsid w:val="004452C1"/>
    <w:rsid w:val="0044641A"/>
    <w:rsid w:val="004554C4"/>
    <w:rsid w:val="00455B86"/>
    <w:rsid w:val="00470292"/>
    <w:rsid w:val="004801A5"/>
    <w:rsid w:val="004806F1"/>
    <w:rsid w:val="00496B7B"/>
    <w:rsid w:val="004A06B0"/>
    <w:rsid w:val="004B7B13"/>
    <w:rsid w:val="004E07F7"/>
    <w:rsid w:val="004E4AEC"/>
    <w:rsid w:val="004F26AE"/>
    <w:rsid w:val="005026EE"/>
    <w:rsid w:val="005112A6"/>
    <w:rsid w:val="005135E4"/>
    <w:rsid w:val="00515E06"/>
    <w:rsid w:val="00546245"/>
    <w:rsid w:val="00566E00"/>
    <w:rsid w:val="0057057D"/>
    <w:rsid w:val="005878C1"/>
    <w:rsid w:val="005A0646"/>
    <w:rsid w:val="005A5A57"/>
    <w:rsid w:val="005C5B0E"/>
    <w:rsid w:val="005C6A4C"/>
    <w:rsid w:val="005D146E"/>
    <w:rsid w:val="005D745D"/>
    <w:rsid w:val="005D748A"/>
    <w:rsid w:val="005F2DBC"/>
    <w:rsid w:val="005F7050"/>
    <w:rsid w:val="00617CB9"/>
    <w:rsid w:val="00633A53"/>
    <w:rsid w:val="0065031D"/>
    <w:rsid w:val="0067530E"/>
    <w:rsid w:val="006821F3"/>
    <w:rsid w:val="00682A27"/>
    <w:rsid w:val="006843BE"/>
    <w:rsid w:val="00687C68"/>
    <w:rsid w:val="00696867"/>
    <w:rsid w:val="00696E61"/>
    <w:rsid w:val="006A036B"/>
    <w:rsid w:val="006D045F"/>
    <w:rsid w:val="006E264B"/>
    <w:rsid w:val="006F6563"/>
    <w:rsid w:val="006F7C1D"/>
    <w:rsid w:val="00714AE2"/>
    <w:rsid w:val="00714F29"/>
    <w:rsid w:val="00717890"/>
    <w:rsid w:val="00743238"/>
    <w:rsid w:val="00760B4D"/>
    <w:rsid w:val="00770367"/>
    <w:rsid w:val="007B05A6"/>
    <w:rsid w:val="007C2F40"/>
    <w:rsid w:val="007D13DB"/>
    <w:rsid w:val="007D60D5"/>
    <w:rsid w:val="007E0B99"/>
    <w:rsid w:val="007E34E0"/>
    <w:rsid w:val="007F071F"/>
    <w:rsid w:val="007F7383"/>
    <w:rsid w:val="00807506"/>
    <w:rsid w:val="00811F21"/>
    <w:rsid w:val="00814EB3"/>
    <w:rsid w:val="00817F03"/>
    <w:rsid w:val="00822BCD"/>
    <w:rsid w:val="008361B9"/>
    <w:rsid w:val="00841426"/>
    <w:rsid w:val="00857197"/>
    <w:rsid w:val="00864FC4"/>
    <w:rsid w:val="00881863"/>
    <w:rsid w:val="00891BF8"/>
    <w:rsid w:val="00891EC0"/>
    <w:rsid w:val="0089414D"/>
    <w:rsid w:val="008B2B5C"/>
    <w:rsid w:val="008B3109"/>
    <w:rsid w:val="008B794C"/>
    <w:rsid w:val="008C11DE"/>
    <w:rsid w:val="008E4D5A"/>
    <w:rsid w:val="008E7055"/>
    <w:rsid w:val="008F4D8E"/>
    <w:rsid w:val="009045E8"/>
    <w:rsid w:val="00906BE4"/>
    <w:rsid w:val="00914E81"/>
    <w:rsid w:val="00931B3F"/>
    <w:rsid w:val="0093553F"/>
    <w:rsid w:val="00943582"/>
    <w:rsid w:val="009470CB"/>
    <w:rsid w:val="00984338"/>
    <w:rsid w:val="009B31AD"/>
    <w:rsid w:val="009D0689"/>
    <w:rsid w:val="009D3ADB"/>
    <w:rsid w:val="009E2E4D"/>
    <w:rsid w:val="009E2FE7"/>
    <w:rsid w:val="00A0292D"/>
    <w:rsid w:val="00A1791A"/>
    <w:rsid w:val="00A27094"/>
    <w:rsid w:val="00A34F81"/>
    <w:rsid w:val="00A53135"/>
    <w:rsid w:val="00A53570"/>
    <w:rsid w:val="00A62021"/>
    <w:rsid w:val="00A8132A"/>
    <w:rsid w:val="00A8149A"/>
    <w:rsid w:val="00A8543B"/>
    <w:rsid w:val="00A91480"/>
    <w:rsid w:val="00A94701"/>
    <w:rsid w:val="00AC7C86"/>
    <w:rsid w:val="00AE1B82"/>
    <w:rsid w:val="00AE398B"/>
    <w:rsid w:val="00AE4C3A"/>
    <w:rsid w:val="00AF03E6"/>
    <w:rsid w:val="00AF1601"/>
    <w:rsid w:val="00B01207"/>
    <w:rsid w:val="00B05C86"/>
    <w:rsid w:val="00B15115"/>
    <w:rsid w:val="00B167A2"/>
    <w:rsid w:val="00B22754"/>
    <w:rsid w:val="00B42F7B"/>
    <w:rsid w:val="00B44341"/>
    <w:rsid w:val="00B467AB"/>
    <w:rsid w:val="00B57C09"/>
    <w:rsid w:val="00B6094A"/>
    <w:rsid w:val="00B65DE7"/>
    <w:rsid w:val="00B8204A"/>
    <w:rsid w:val="00B8638C"/>
    <w:rsid w:val="00B86835"/>
    <w:rsid w:val="00B90AA2"/>
    <w:rsid w:val="00BA534A"/>
    <w:rsid w:val="00BC3EE2"/>
    <w:rsid w:val="00BC59EE"/>
    <w:rsid w:val="00BC65C7"/>
    <w:rsid w:val="00BC6641"/>
    <w:rsid w:val="00BC6DFD"/>
    <w:rsid w:val="00BE7CAC"/>
    <w:rsid w:val="00BF661E"/>
    <w:rsid w:val="00C2142C"/>
    <w:rsid w:val="00C23D13"/>
    <w:rsid w:val="00C25333"/>
    <w:rsid w:val="00C26FC9"/>
    <w:rsid w:val="00C43BD0"/>
    <w:rsid w:val="00C635DD"/>
    <w:rsid w:val="00CA5F5F"/>
    <w:rsid w:val="00CC54A8"/>
    <w:rsid w:val="00CD7DB2"/>
    <w:rsid w:val="00CE0806"/>
    <w:rsid w:val="00CE482C"/>
    <w:rsid w:val="00CE7490"/>
    <w:rsid w:val="00CF56B1"/>
    <w:rsid w:val="00D00F3D"/>
    <w:rsid w:val="00D14582"/>
    <w:rsid w:val="00D14C31"/>
    <w:rsid w:val="00D27504"/>
    <w:rsid w:val="00D3070A"/>
    <w:rsid w:val="00D43A58"/>
    <w:rsid w:val="00D43ADE"/>
    <w:rsid w:val="00D44109"/>
    <w:rsid w:val="00D4448E"/>
    <w:rsid w:val="00D457A1"/>
    <w:rsid w:val="00D46ABE"/>
    <w:rsid w:val="00D50B09"/>
    <w:rsid w:val="00D5117A"/>
    <w:rsid w:val="00D5333E"/>
    <w:rsid w:val="00D53DBD"/>
    <w:rsid w:val="00D6779C"/>
    <w:rsid w:val="00D74977"/>
    <w:rsid w:val="00D801A4"/>
    <w:rsid w:val="00D91209"/>
    <w:rsid w:val="00D92B70"/>
    <w:rsid w:val="00D95F5F"/>
    <w:rsid w:val="00D976FC"/>
    <w:rsid w:val="00DA603D"/>
    <w:rsid w:val="00DB697A"/>
    <w:rsid w:val="00DC44B7"/>
    <w:rsid w:val="00DC4E8E"/>
    <w:rsid w:val="00DD2A93"/>
    <w:rsid w:val="00DD3D88"/>
    <w:rsid w:val="00DF22CB"/>
    <w:rsid w:val="00E03898"/>
    <w:rsid w:val="00E1263B"/>
    <w:rsid w:val="00E1615A"/>
    <w:rsid w:val="00E211A4"/>
    <w:rsid w:val="00E224DF"/>
    <w:rsid w:val="00E27B0F"/>
    <w:rsid w:val="00E33C95"/>
    <w:rsid w:val="00E45C9E"/>
    <w:rsid w:val="00E51962"/>
    <w:rsid w:val="00E677B8"/>
    <w:rsid w:val="00E7282B"/>
    <w:rsid w:val="00E73955"/>
    <w:rsid w:val="00E87124"/>
    <w:rsid w:val="00EC5B4E"/>
    <w:rsid w:val="00ED6902"/>
    <w:rsid w:val="00EF5AD0"/>
    <w:rsid w:val="00F007A2"/>
    <w:rsid w:val="00F13941"/>
    <w:rsid w:val="00F14A4D"/>
    <w:rsid w:val="00F22988"/>
    <w:rsid w:val="00F251AB"/>
    <w:rsid w:val="00F364B7"/>
    <w:rsid w:val="00F42CC9"/>
    <w:rsid w:val="00F643C4"/>
    <w:rsid w:val="00F701C5"/>
    <w:rsid w:val="00F74CF5"/>
    <w:rsid w:val="00F80219"/>
    <w:rsid w:val="00F9007D"/>
    <w:rsid w:val="00F9350A"/>
    <w:rsid w:val="00FA0022"/>
    <w:rsid w:val="00FE6272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19949"/>
  <w15:chartTrackingRefBased/>
  <w15:docId w15:val="{371D6B6B-F528-4CC7-AFC0-2499D720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B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qFormat/>
    <w:rsid w:val="00D46ABE"/>
    <w:pPr>
      <w:keepNext/>
      <w:keepLines/>
      <w:pBdr>
        <w:top w:val="single" w:sz="4" w:space="1" w:color="ED7D31" w:themeColor="accent2"/>
      </w:pBdr>
      <w:spacing w:before="600" w:after="12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0070C0"/>
      <w:spacing w:val="20"/>
      <w:kern w:val="22"/>
      <w:sz w:val="24"/>
      <w:szCs w:val="24"/>
      <w:lang w:eastAsia="ja-JP"/>
      <w14:ligatures w14:val="standard"/>
    </w:rPr>
  </w:style>
  <w:style w:type="paragraph" w:styleId="Heading4">
    <w:name w:val="heading 4"/>
    <w:basedOn w:val="Normal"/>
    <w:next w:val="Normal"/>
    <w:link w:val="Heading4Char"/>
    <w:uiPriority w:val="1"/>
    <w:qFormat/>
    <w:rsid w:val="00D46ABE"/>
    <w:pPr>
      <w:spacing w:before="120" w:after="0" w:line="240" w:lineRule="auto"/>
      <w:ind w:left="72" w:right="72"/>
      <w:outlineLvl w:val="3"/>
    </w:pPr>
    <w:rPr>
      <w:rFonts w:asciiTheme="majorHAnsi" w:eastAsiaTheme="majorEastAsia" w:hAnsiTheme="majorHAnsi" w:cstheme="majorBidi"/>
      <w:kern w:val="22"/>
      <w:sz w:val="24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BE"/>
  </w:style>
  <w:style w:type="paragraph" w:styleId="Footer">
    <w:name w:val="footer"/>
    <w:basedOn w:val="Normal"/>
    <w:link w:val="FooterChar"/>
    <w:uiPriority w:val="99"/>
    <w:unhideWhenUsed/>
    <w:rsid w:val="00D4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BE"/>
  </w:style>
  <w:style w:type="character" w:customStyle="1" w:styleId="Heading2Char">
    <w:name w:val="Heading 2 Char"/>
    <w:basedOn w:val="DefaultParagraphFont"/>
    <w:link w:val="Heading2"/>
    <w:uiPriority w:val="1"/>
    <w:rsid w:val="00D46ABE"/>
    <w:rPr>
      <w:rFonts w:asciiTheme="majorHAnsi" w:eastAsiaTheme="majorEastAsia" w:hAnsiTheme="majorHAnsi" w:cstheme="majorBidi"/>
      <w:b/>
      <w:bCs/>
      <w:caps/>
      <w:color w:val="0070C0"/>
      <w:spacing w:val="20"/>
      <w:kern w:val="22"/>
      <w:sz w:val="24"/>
      <w:szCs w:val="24"/>
      <w:lang w:eastAsia="ja-JP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1"/>
    <w:rsid w:val="00D46ABE"/>
    <w:rPr>
      <w:rFonts w:asciiTheme="majorHAnsi" w:eastAsiaTheme="majorEastAsia" w:hAnsiTheme="majorHAnsi" w:cstheme="majorBidi"/>
      <w:kern w:val="22"/>
      <w:sz w:val="24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D46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AB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46AB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D46ABE"/>
    <w:pPr>
      <w:spacing w:before="120" w:after="0" w:line="240" w:lineRule="auto"/>
      <w:ind w:left="72" w:right="72"/>
      <w:jc w:val="right"/>
    </w:pPr>
    <w:rPr>
      <w:rFonts w:asciiTheme="majorHAnsi" w:eastAsiaTheme="majorEastAsia" w:hAnsiTheme="majorHAnsi" w:cstheme="majorBidi"/>
      <w:caps/>
      <w:color w:val="ED7D31" w:themeColor="accent2"/>
      <w:kern w:val="22"/>
      <w:sz w:val="52"/>
      <w:szCs w:val="52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D46ABE"/>
    <w:rPr>
      <w:rFonts w:asciiTheme="majorHAnsi" w:eastAsiaTheme="majorEastAsia" w:hAnsiTheme="majorHAnsi" w:cstheme="majorBidi"/>
      <w:caps/>
      <w:color w:val="ED7D31" w:themeColor="accent2"/>
      <w:kern w:val="22"/>
      <w:sz w:val="52"/>
      <w:szCs w:val="52"/>
      <w:lang w:eastAsia="ja-JP"/>
      <w14:ligatures w14:val="standard"/>
    </w:rPr>
  </w:style>
  <w:style w:type="table" w:styleId="GridTable1Light-Accent2">
    <w:name w:val="Grid Table 1 Light Accent 2"/>
    <w:basedOn w:val="TableNormal"/>
    <w:uiPriority w:val="46"/>
    <w:rsid w:val="00D46ABE"/>
    <w:pPr>
      <w:spacing w:after="0" w:line="240" w:lineRule="auto"/>
    </w:pPr>
    <w:rPr>
      <w:rFonts w:eastAsiaTheme="minorEastAsia"/>
      <w:kern w:val="22"/>
      <w:lang w:eastAsia="ja-JP"/>
      <w14:ligatures w14:val="standard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">
    <w:name w:val="List Number"/>
    <w:basedOn w:val="Normal"/>
    <w:uiPriority w:val="1"/>
    <w:qFormat/>
    <w:rsid w:val="00D46ABE"/>
    <w:pPr>
      <w:numPr>
        <w:numId w:val="1"/>
      </w:numPr>
      <w:spacing w:before="120" w:after="0" w:line="240" w:lineRule="auto"/>
      <w:ind w:right="72"/>
      <w:contextualSpacing/>
    </w:pPr>
    <w:rPr>
      <w:rFonts w:asciiTheme="minorHAnsi" w:eastAsiaTheme="minorEastAsia" w:hAnsiTheme="minorHAnsi" w:cstheme="minorBidi"/>
      <w:kern w:val="22"/>
      <w:sz w:val="24"/>
      <w:lang w:eastAsia="ja-JP"/>
      <w14:ligatures w14:val="standard"/>
    </w:rPr>
  </w:style>
  <w:style w:type="paragraph" w:styleId="ListParagraph">
    <w:name w:val="List Paragraph"/>
    <w:basedOn w:val="Normal"/>
    <w:uiPriority w:val="34"/>
    <w:unhideWhenUsed/>
    <w:rsid w:val="00D46ABE"/>
    <w:pPr>
      <w:spacing w:before="120" w:after="0" w:line="240" w:lineRule="auto"/>
      <w:ind w:left="720" w:right="72"/>
      <w:contextualSpacing/>
    </w:pPr>
    <w:rPr>
      <w:rFonts w:asciiTheme="minorHAnsi" w:eastAsiaTheme="minorEastAsia" w:hAnsiTheme="minorHAnsi" w:cstheme="minorBidi"/>
      <w:kern w:val="22"/>
      <w:sz w:val="24"/>
      <w:lang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A947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30A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2C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84142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D1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sp.research.uiowa.edu/international-engagement" TargetMode="External"/><Relationship Id="rId18" Type="http://schemas.openxmlformats.org/officeDocument/2006/relationships/hyperlink" Target="https://hso.research.uiowa.edu/about-human-subjects-office/irb-fees" TargetMode="External"/><Relationship Id="rId26" Type="http://schemas.openxmlformats.org/officeDocument/2006/relationships/hyperlink" Target="https://riskmanagement.fo.uiowa.ed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oi.uiowa.edu/researcher/earoverview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sp.research.uiowa.edu/sites/dsp.research.uiowa.edu/files/2024-04/Outgoing%20Subaward%20Conflict%20of%20Interest%20in%20Research%20Form.pdf" TargetMode="External"/><Relationship Id="rId17" Type="http://schemas.openxmlformats.org/officeDocument/2006/relationships/hyperlink" Target="https://hso.research.uiowa.edu/submit-irb/hawkirb-system" TargetMode="External"/><Relationship Id="rId25" Type="http://schemas.openxmlformats.org/officeDocument/2006/relationships/hyperlink" Target="https://uirf.research.uiowa.edu/when-reach-ou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so.research.uiowa.edu/get-started/institutional-review-boards" TargetMode="External"/><Relationship Id="rId20" Type="http://schemas.openxmlformats.org/officeDocument/2006/relationships/hyperlink" Target="https://dsp.research.uiowa.edu/about-dsp/staff-directory-contacts" TargetMode="External"/><Relationship Id="rId29" Type="http://schemas.openxmlformats.org/officeDocument/2006/relationships/hyperlink" Target="https://ap-purchasing.fo.uiowa.edu/sites/ap-purchasing.fo.uiowa.edu/files/2020-03/rsrchparticipant_subw9_05071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p.research.uiowa.edu/sites/dsp.research.uiowa.edu/files/2023-03/Checklist-for-Subrecipients-Updated-01092023.pdf" TargetMode="External"/><Relationship Id="rId24" Type="http://schemas.openxmlformats.org/officeDocument/2006/relationships/hyperlink" Target="https://opsmanual.uiowa.edu/administrative-financial-and-facilities-policies/university-iowa-intellectual-property-policy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grants.nih.gov/grants/forms/biosketch.htm" TargetMode="External"/><Relationship Id="rId23" Type="http://schemas.openxmlformats.org/officeDocument/2006/relationships/hyperlink" Target="https://www.lib.uiowa.edu/data/plan/" TargetMode="External"/><Relationship Id="rId28" Type="http://schemas.openxmlformats.org/officeDocument/2006/relationships/hyperlink" Target="https://gao.fo.uiowa.edu/managing-grants-contracts/research-subject-compensation-procedure" TargetMode="External"/><Relationship Id="rId10" Type="http://schemas.openxmlformats.org/officeDocument/2006/relationships/hyperlink" Target="https://dsp.research.uiowa.edu/subawards-university-iowa" TargetMode="External"/><Relationship Id="rId19" Type="http://schemas.openxmlformats.org/officeDocument/2006/relationships/hyperlink" Target="https://dsp.research.uiowa.edu/export-controls-home" TargetMode="External"/><Relationship Id="rId31" Type="http://schemas.openxmlformats.org/officeDocument/2006/relationships/hyperlink" Target="https://dsp.research.uiowa.edu/export-controls-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blic-health.uiowa.edu/wp-content/uploads/2024/06/Grant-Submission-Proposal-Timeline.pdf" TargetMode="External"/><Relationship Id="rId14" Type="http://schemas.openxmlformats.org/officeDocument/2006/relationships/hyperlink" Target="https://www.public-health.uiowa.edu/proposal-development-fund/" TargetMode="External"/><Relationship Id="rId22" Type="http://schemas.openxmlformats.org/officeDocument/2006/relationships/hyperlink" Target="https://dsp.research.uiowa.edu/routing-form-and-process" TargetMode="External"/><Relationship Id="rId27" Type="http://schemas.openxmlformats.org/officeDocument/2006/relationships/hyperlink" Target="https://gencounsel.uiowa.edu/" TargetMode="External"/><Relationship Id="rId30" Type="http://schemas.openxmlformats.org/officeDocument/2006/relationships/hyperlink" Target="https://ap-purchasing.fo.uiowa.edu/sites/ap-purchasing.fo.uiowa.edu/files/2020-03/w-8ben_051118.pdf" TargetMode="External"/><Relationship Id="rId8" Type="http://schemas.openxmlformats.org/officeDocument/2006/relationships/hyperlink" Target="https://research.uiowa.edu/research-development-office/funding-opportunities/limited-sub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DFED-F3BC-4FD5-A5DA-D1228D79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Klingner, Ericka E</dc:creator>
  <cp:keywords/>
  <dc:description/>
  <cp:lastModifiedBy>Klingner, Ericka E</cp:lastModifiedBy>
  <cp:revision>49</cp:revision>
  <dcterms:created xsi:type="dcterms:W3CDTF">2024-07-01T14:09:00Z</dcterms:created>
  <dcterms:modified xsi:type="dcterms:W3CDTF">2024-07-30T17:43:00Z</dcterms:modified>
</cp:coreProperties>
</file>