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0893" w14:textId="77777777" w:rsidR="00413E72" w:rsidRPr="00413E72" w:rsidRDefault="00413E72" w:rsidP="00413E72">
      <w:pPr>
        <w:pStyle w:val="Heading1"/>
        <w:spacing w:after="0" w:line="540" w:lineRule="exact"/>
        <w:rPr>
          <w:rFonts w:ascii="Roboto" w:eastAsia="Times New Roman" w:hAnsi="Roboto"/>
          <w:color w:val="000000"/>
        </w:rPr>
      </w:pPr>
      <w:r w:rsidRPr="00413E72">
        <w:rPr>
          <w:rFonts w:ascii="Roboto" w:eastAsia="Times New Roman" w:hAnsi="Roboto"/>
          <w:color w:val="000000"/>
        </w:rPr>
        <w:t xml:space="preserve">Food Security Assessment Project | Johnson County Public Health </w:t>
      </w:r>
    </w:p>
    <w:p w14:paraId="679FAE4E" w14:textId="77777777" w:rsidR="007B5D3B" w:rsidRDefault="007B5D3B"/>
    <w:p w14:paraId="1C9E9474" w14:textId="6F3A89AF" w:rsidR="00413E72" w:rsidRDefault="00413E72">
      <w:r>
        <w:t>Posted: April 2025</w:t>
      </w:r>
    </w:p>
    <w:p w14:paraId="0A4654B9" w14:textId="77777777" w:rsidR="00413E72" w:rsidRDefault="00413E72"/>
    <w:p w14:paraId="0E31A5F1" w14:textId="77777777" w:rsidR="00413E72" w:rsidRPr="00413E72" w:rsidRDefault="00413E72" w:rsidP="00413E72">
      <w:r w:rsidRPr="00413E72">
        <w:t>Johnson County Public Health's Food Security Committee will be conducting a Food Security Assessment for 12 weeks during Summer 2025. Johnson County Public Health is looking for 2-3 project assistants to work on-site at local food pantry locations to interact, connect, and conduct the assessment with community members. During this project you will:</w:t>
      </w:r>
    </w:p>
    <w:p w14:paraId="1FE9B478" w14:textId="77777777" w:rsidR="00413E72" w:rsidRDefault="00413E72"/>
    <w:p w14:paraId="537C7FA4" w14:textId="77777777" w:rsidR="00413E72" w:rsidRPr="00413E72" w:rsidRDefault="00413E72" w:rsidP="00413E72">
      <w:pPr>
        <w:numPr>
          <w:ilvl w:val="0"/>
          <w:numId w:val="1"/>
        </w:numPr>
      </w:pPr>
      <w:r w:rsidRPr="00413E72">
        <w:t>Collaborate with Health Professionals: Work alongside health department staff to improve food security and promote community well-being through access to healthy food options.</w:t>
      </w:r>
    </w:p>
    <w:p w14:paraId="6A399A01" w14:textId="77777777" w:rsidR="00413E72" w:rsidRDefault="00413E72" w:rsidP="00413E72">
      <w:pPr>
        <w:numPr>
          <w:ilvl w:val="0"/>
          <w:numId w:val="1"/>
        </w:numPr>
      </w:pPr>
      <w:r w:rsidRPr="00413E72">
        <w:t>Conduct Surveys and Interviews: Collect data by engaging with community members to assess their access to nutritious food, identifying barriers to food security, and understanding local needs.</w:t>
      </w:r>
    </w:p>
    <w:p w14:paraId="5F322A0E" w14:textId="77777777" w:rsidR="00413E72" w:rsidRPr="00413E72" w:rsidRDefault="00413E72" w:rsidP="00413E72">
      <w:pPr>
        <w:ind w:left="720"/>
      </w:pPr>
    </w:p>
    <w:p w14:paraId="3ED619FD" w14:textId="77777777" w:rsidR="00413E72" w:rsidRDefault="00413E72" w:rsidP="00413E72">
      <w:r w:rsidRPr="00413E72">
        <w:t>This position is unpaid.</w:t>
      </w:r>
    </w:p>
    <w:p w14:paraId="45371689" w14:textId="77777777" w:rsidR="00413E72" w:rsidRPr="00413E72" w:rsidRDefault="00413E72" w:rsidP="00413E72"/>
    <w:p w14:paraId="36AFE1E4" w14:textId="77777777" w:rsidR="00413E72" w:rsidRDefault="00413E72" w:rsidP="00413E72">
      <w:r w:rsidRPr="00413E72">
        <w:rPr>
          <w:b/>
          <w:bCs/>
        </w:rPr>
        <w:t>Dates:</w:t>
      </w:r>
      <w:r w:rsidRPr="00413E72">
        <w:t xml:space="preserve"> May 5-August 1, 2025</w:t>
      </w:r>
    </w:p>
    <w:p w14:paraId="59E6414C" w14:textId="77777777" w:rsidR="00413E72" w:rsidRPr="00413E72" w:rsidRDefault="00413E72" w:rsidP="00413E72"/>
    <w:p w14:paraId="1479BFA6" w14:textId="77777777" w:rsidR="00413E72" w:rsidRPr="00413E72" w:rsidRDefault="00413E72" w:rsidP="00413E72">
      <w:r w:rsidRPr="00413E72">
        <w:rPr>
          <w:b/>
          <w:bCs/>
        </w:rPr>
        <w:t>Qualifications:</w:t>
      </w:r>
      <w:r w:rsidRPr="00413E72">
        <w:t xml:space="preserve"> open to undergraduate and graduate students in public health. 2-3 positions available!</w:t>
      </w:r>
    </w:p>
    <w:p w14:paraId="3E71DB21" w14:textId="77777777" w:rsidR="00413E72" w:rsidRDefault="00413E72" w:rsidP="00413E72"/>
    <w:p w14:paraId="1DB9F24A" w14:textId="6E259D79" w:rsidR="00413E72" w:rsidRDefault="00413E72" w:rsidP="00413E72">
      <w:r>
        <w:t>This position may qualify for the public health undergraduate experiential learning requirement.</w:t>
      </w:r>
      <w:r w:rsidRPr="00413E72">
        <w:t> </w:t>
      </w:r>
    </w:p>
    <w:p w14:paraId="20B468F3" w14:textId="77777777" w:rsidR="00413E72" w:rsidRPr="00413E72" w:rsidRDefault="00413E72" w:rsidP="00413E72"/>
    <w:p w14:paraId="2EFDFC8D" w14:textId="0190B017" w:rsidR="00413E72" w:rsidRDefault="00413E72" w:rsidP="00413E72">
      <w:r w:rsidRPr="00413E72">
        <w:t>To apply, email resume and cover letter to </w:t>
      </w:r>
      <w:hyperlink r:id="rId5" w:tooltip="mailto:gcoreas@johnsoncountyiowa.gov" w:history="1">
        <w:r w:rsidRPr="00413E72">
          <w:rPr>
            <w:rStyle w:val="Hyperlink"/>
          </w:rPr>
          <w:t>gcoreas@johnsoncountyiowa.gov</w:t>
        </w:r>
      </w:hyperlink>
    </w:p>
    <w:sectPr w:rsidR="0041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332A5"/>
    <w:multiLevelType w:val="multilevel"/>
    <w:tmpl w:val="650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4638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72"/>
    <w:rsid w:val="00254D46"/>
    <w:rsid w:val="00413E72"/>
    <w:rsid w:val="006631E7"/>
    <w:rsid w:val="007B5D3B"/>
    <w:rsid w:val="00AC3DE4"/>
    <w:rsid w:val="00A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798D"/>
  <w15:chartTrackingRefBased/>
  <w15:docId w15:val="{78CCBDE8-AE93-408C-9983-001D822F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72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E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oreas@johnsoncountyiow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Switzer, Sophie M</dc:creator>
  <cp:keywords/>
  <dc:description/>
  <cp:lastModifiedBy>Switzer, Sophie M</cp:lastModifiedBy>
  <cp:revision>1</cp:revision>
  <dcterms:created xsi:type="dcterms:W3CDTF">2025-04-10T14:59:00Z</dcterms:created>
  <dcterms:modified xsi:type="dcterms:W3CDTF">2025-04-10T15:01:00Z</dcterms:modified>
</cp:coreProperties>
</file>